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DA" w:rsidRPr="00337989" w:rsidRDefault="005C16DA" w:rsidP="00337989">
      <w:pPr>
        <w:pStyle w:val="Pa5"/>
        <w:spacing w:before="100"/>
        <w:jc w:val="both"/>
        <w:rPr>
          <w:rStyle w:val="A1"/>
          <w:sz w:val="22"/>
          <w:szCs w:val="22"/>
        </w:rPr>
      </w:pPr>
      <w:r w:rsidRPr="00337989">
        <w:rPr>
          <w:rStyle w:val="A1"/>
          <w:sz w:val="22"/>
          <w:szCs w:val="22"/>
        </w:rPr>
        <w:t xml:space="preserve">La tercerización laboral en la siderurgia durante la </w:t>
      </w:r>
      <w:proofErr w:type="spellStart"/>
      <w:r w:rsidRPr="00337989">
        <w:rPr>
          <w:rStyle w:val="A1"/>
          <w:sz w:val="22"/>
          <w:szCs w:val="22"/>
        </w:rPr>
        <w:t>posconvertibilidad</w:t>
      </w:r>
      <w:proofErr w:type="spellEnd"/>
      <w:r w:rsidRPr="00337989">
        <w:rPr>
          <w:rStyle w:val="A1"/>
          <w:sz w:val="22"/>
          <w:szCs w:val="22"/>
        </w:rPr>
        <w:t xml:space="preserve">: el caso </w:t>
      </w:r>
      <w:proofErr w:type="spellStart"/>
      <w:r w:rsidRPr="00337989">
        <w:rPr>
          <w:rStyle w:val="A1"/>
          <w:sz w:val="22"/>
          <w:szCs w:val="22"/>
        </w:rPr>
        <w:t>Acindar</w:t>
      </w:r>
      <w:proofErr w:type="spellEnd"/>
      <w:r w:rsidRPr="00337989">
        <w:rPr>
          <w:rStyle w:val="A1"/>
          <w:sz w:val="22"/>
          <w:szCs w:val="22"/>
        </w:rPr>
        <w:t xml:space="preserve"> de Villa Constitución </w:t>
      </w:r>
    </w:p>
    <w:p w:rsidR="00C96C9F" w:rsidRPr="00337989" w:rsidRDefault="00C96C9F" w:rsidP="00337989">
      <w:pPr>
        <w:pStyle w:val="Default"/>
        <w:jc w:val="both"/>
        <w:rPr>
          <w:rFonts w:ascii="Helvetica" w:hAnsi="Helvetica"/>
          <w:sz w:val="22"/>
          <w:szCs w:val="22"/>
        </w:rPr>
      </w:pPr>
    </w:p>
    <w:p w:rsidR="005B2588" w:rsidRPr="00337989" w:rsidRDefault="005C16DA" w:rsidP="00337989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337989">
        <w:rPr>
          <w:rStyle w:val="A1"/>
          <w:rFonts w:ascii="Helvetica" w:hAnsi="Helvetica"/>
          <w:sz w:val="22"/>
          <w:szCs w:val="22"/>
        </w:rPr>
        <w:t xml:space="preserve">Julia </w:t>
      </w:r>
      <w:proofErr w:type="spellStart"/>
      <w:r w:rsidRPr="00337989">
        <w:rPr>
          <w:rStyle w:val="A1"/>
          <w:rFonts w:ascii="Helvetica" w:hAnsi="Helvetica"/>
          <w:sz w:val="22"/>
          <w:szCs w:val="22"/>
        </w:rPr>
        <w:t>Strada</w:t>
      </w:r>
      <w:proofErr w:type="spellEnd"/>
      <w:r w:rsidRPr="00337989">
        <w:rPr>
          <w:rStyle w:val="A1"/>
          <w:rFonts w:ascii="Helvetica" w:hAnsi="Helvetica"/>
          <w:sz w:val="22"/>
          <w:szCs w:val="22"/>
        </w:rPr>
        <w:t xml:space="preserve"> </w:t>
      </w:r>
    </w:p>
    <w:p w:rsidR="00C96C9F" w:rsidRPr="00337989" w:rsidRDefault="00C96C9F" w:rsidP="00337989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337989" w:rsidRDefault="00DF6083" w:rsidP="00337989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337989">
        <w:rPr>
          <w:rFonts w:ascii="Helvetica" w:hAnsi="Helvetica" w:cs="Arial"/>
          <w:color w:val="231F20"/>
        </w:rPr>
        <w:t>[</w:t>
      </w:r>
      <w:r w:rsidRPr="00337989">
        <w:rPr>
          <w:rFonts w:ascii="Helvetica" w:hAnsi="Helvetica" w:cs="Arial"/>
          <w:color w:val="000000"/>
        </w:rPr>
        <w:t xml:space="preserve">ICTA </w:t>
      </w:r>
      <w:r w:rsidR="0057703D" w:rsidRPr="00337989">
        <w:rPr>
          <w:rFonts w:ascii="Helvetica" w:hAnsi="Helvetica" w:cs="Arial"/>
          <w:color w:val="000000"/>
        </w:rPr>
        <w:t>Art</w:t>
      </w:r>
      <w:r w:rsidRPr="00337989">
        <w:rPr>
          <w:rFonts w:ascii="Helvetica" w:hAnsi="Helvetica" w:cs="Arial"/>
          <w:color w:val="000000"/>
        </w:rPr>
        <w:t xml:space="preserve"> 1</w:t>
      </w:r>
      <w:r w:rsidR="00E05F54" w:rsidRPr="00337989">
        <w:rPr>
          <w:rFonts w:ascii="Helvetica" w:hAnsi="Helvetica" w:cs="Arial"/>
          <w:color w:val="000000"/>
        </w:rPr>
        <w:t>7</w:t>
      </w:r>
      <w:r w:rsidR="005F3162" w:rsidRPr="00337989">
        <w:rPr>
          <w:rFonts w:ascii="Helvetica" w:hAnsi="Helvetica" w:cs="Arial"/>
          <w:color w:val="000000"/>
        </w:rPr>
        <w:t>2</w:t>
      </w:r>
      <w:r w:rsidR="005C16DA" w:rsidRPr="00337989">
        <w:rPr>
          <w:rFonts w:ascii="Helvetica" w:hAnsi="Helvetica" w:cs="Arial"/>
          <w:color w:val="000000"/>
        </w:rPr>
        <w:t>5</w:t>
      </w:r>
      <w:r w:rsidRPr="00337989">
        <w:rPr>
          <w:rFonts w:ascii="Helvetica" w:hAnsi="Helvetica" w:cs="Arial"/>
          <w:color w:val="000000"/>
        </w:rPr>
        <w:t>]</w:t>
      </w:r>
    </w:p>
    <w:p w:rsidR="00DF6083" w:rsidRPr="00337989" w:rsidRDefault="00DF6083" w:rsidP="00337989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337989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337989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337989">
        <w:rPr>
          <w:rFonts w:ascii="Helvetica" w:hAnsi="Helvetica" w:cs="Arial"/>
          <w:sz w:val="22"/>
          <w:szCs w:val="22"/>
        </w:rPr>
        <w:t>8</w:t>
      </w:r>
      <w:r w:rsidRPr="00337989">
        <w:rPr>
          <w:rFonts w:ascii="Helvetica" w:hAnsi="Helvetica" w:cs="Arial"/>
          <w:sz w:val="22"/>
          <w:szCs w:val="22"/>
        </w:rPr>
        <w:t>, Nº 2</w:t>
      </w:r>
      <w:r w:rsidR="00005B98" w:rsidRPr="00337989">
        <w:rPr>
          <w:rFonts w:ascii="Helvetica" w:hAnsi="Helvetica" w:cs="Arial"/>
          <w:sz w:val="22"/>
          <w:szCs w:val="22"/>
        </w:rPr>
        <w:t>2</w:t>
      </w:r>
      <w:r w:rsidR="00C96C9F" w:rsidRPr="00337989">
        <w:rPr>
          <w:rFonts w:ascii="Helvetica" w:hAnsi="Helvetica" w:cs="Arial"/>
          <w:sz w:val="22"/>
          <w:szCs w:val="22"/>
        </w:rPr>
        <w:t>4</w:t>
      </w:r>
      <w:r w:rsidRPr="00337989">
        <w:rPr>
          <w:rFonts w:ascii="Helvetica" w:hAnsi="Helvetica" w:cs="Arial"/>
          <w:sz w:val="22"/>
          <w:szCs w:val="22"/>
        </w:rPr>
        <w:t xml:space="preserve">, </w:t>
      </w:r>
      <w:r w:rsidR="00C96C9F" w:rsidRPr="00337989">
        <w:rPr>
          <w:rFonts w:ascii="Helvetica" w:hAnsi="Helvetica" w:cs="Arial"/>
          <w:sz w:val="22"/>
          <w:szCs w:val="22"/>
        </w:rPr>
        <w:t>mayo-agosto</w:t>
      </w:r>
      <w:r w:rsidRPr="00337989">
        <w:rPr>
          <w:rFonts w:ascii="Helvetica" w:hAnsi="Helvetica" w:cs="Arial"/>
          <w:sz w:val="22"/>
          <w:szCs w:val="22"/>
        </w:rPr>
        <w:t xml:space="preserve"> 201</w:t>
      </w:r>
      <w:r w:rsidR="001E05F9" w:rsidRPr="00337989">
        <w:rPr>
          <w:rFonts w:ascii="Helvetica" w:hAnsi="Helvetica" w:cs="Arial"/>
          <w:sz w:val="22"/>
          <w:szCs w:val="22"/>
        </w:rPr>
        <w:t>8</w:t>
      </w:r>
      <w:r w:rsidRPr="00337989">
        <w:rPr>
          <w:rFonts w:ascii="Helvetica" w:hAnsi="Helvetica" w:cs="Arial"/>
          <w:sz w:val="22"/>
          <w:szCs w:val="22"/>
        </w:rPr>
        <w:t xml:space="preserve"> (pp. </w:t>
      </w:r>
      <w:r w:rsidR="005C16DA" w:rsidRPr="00337989">
        <w:rPr>
          <w:rFonts w:ascii="Helvetica" w:hAnsi="Helvetica" w:cs="Arial"/>
          <w:sz w:val="22"/>
          <w:szCs w:val="22"/>
        </w:rPr>
        <w:t>25-56</w:t>
      </w:r>
      <w:r w:rsidRPr="00337989">
        <w:rPr>
          <w:rFonts w:ascii="Helvetica" w:hAnsi="Helvetica" w:cs="Arial"/>
          <w:sz w:val="22"/>
          <w:szCs w:val="22"/>
        </w:rPr>
        <w:t>).</w:t>
      </w:r>
    </w:p>
    <w:p w:rsidR="00DF6083" w:rsidRPr="00337989" w:rsidRDefault="00DF6083" w:rsidP="0033798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704373" w:rsidRPr="00337989" w:rsidRDefault="00D7372B" w:rsidP="00337989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337989">
        <w:rPr>
          <w:rFonts w:ascii="Helvetica" w:hAnsi="Helvetica"/>
          <w:b/>
          <w:sz w:val="22"/>
          <w:szCs w:val="22"/>
        </w:rPr>
        <w:t>Descriptores:</w:t>
      </w:r>
    </w:p>
    <w:p w:rsidR="005B2588" w:rsidRPr="00337989" w:rsidRDefault="005B2588" w:rsidP="00337989">
      <w:pPr>
        <w:pStyle w:val="Default"/>
        <w:jc w:val="both"/>
        <w:rPr>
          <w:rFonts w:ascii="Helvetica" w:hAnsi="Helvetica" w:cstheme="minorBidi"/>
          <w:color w:val="221E1F"/>
          <w:sz w:val="22"/>
          <w:szCs w:val="22"/>
        </w:rPr>
      </w:pPr>
      <w:r w:rsidRPr="00337989">
        <w:rPr>
          <w:rFonts w:ascii="Helvetica" w:hAnsi="Helvetica" w:cstheme="minorBidi"/>
          <w:color w:val="221E1F"/>
          <w:sz w:val="22"/>
          <w:szCs w:val="22"/>
        </w:rPr>
        <w:t xml:space="preserve">&lt;Argentina&gt; </w:t>
      </w:r>
      <w:r w:rsidR="00337989" w:rsidRPr="00337989">
        <w:rPr>
          <w:rFonts w:ascii="Helvetica" w:hAnsi="Helvetica"/>
          <w:sz w:val="22"/>
          <w:szCs w:val="22"/>
        </w:rPr>
        <w:t>&lt;Villa Constitución, Santa Fe&gt; &lt;</w:t>
      </w:r>
      <w:proofErr w:type="spellStart"/>
      <w:r w:rsidR="00337989" w:rsidRPr="00337989">
        <w:rPr>
          <w:rFonts w:ascii="Helvetica" w:hAnsi="Helvetica"/>
          <w:sz w:val="22"/>
          <w:szCs w:val="22"/>
        </w:rPr>
        <w:t>Acindar</w:t>
      </w:r>
      <w:proofErr w:type="spellEnd"/>
      <w:r w:rsidR="00337989" w:rsidRPr="00337989">
        <w:rPr>
          <w:rFonts w:ascii="Helvetica" w:hAnsi="Helvetica"/>
          <w:sz w:val="22"/>
          <w:szCs w:val="22"/>
        </w:rPr>
        <w:t xml:space="preserve">&gt; </w:t>
      </w:r>
      <w:r w:rsidR="00337989" w:rsidRPr="00337989">
        <w:rPr>
          <w:rFonts w:ascii="Helvetica" w:hAnsi="Helvetica" w:cstheme="minorBidi"/>
          <w:color w:val="221E1F"/>
          <w:sz w:val="22"/>
          <w:szCs w:val="22"/>
        </w:rPr>
        <w:t>&lt;Mercado de trabajo&gt; &lt;</w:t>
      </w:r>
      <w:r w:rsidR="00337989" w:rsidRPr="00337989">
        <w:rPr>
          <w:rFonts w:ascii="Helvetica" w:hAnsi="Helvetica" w:cstheme="minorBidi"/>
          <w:sz w:val="22"/>
          <w:szCs w:val="22"/>
        </w:rPr>
        <w:t>I</w:t>
      </w:r>
      <w:r w:rsidR="00337989" w:rsidRPr="00337989">
        <w:rPr>
          <w:rFonts w:ascii="Helvetica" w:hAnsi="Helvetica" w:cstheme="minorBidi"/>
          <w:color w:val="221E1F"/>
          <w:sz w:val="22"/>
          <w:szCs w:val="22"/>
        </w:rPr>
        <w:t>ndustria siderúrgica&gt; &lt;Estrategia empresarial&gt; &lt;tercerización&gt;</w:t>
      </w:r>
    </w:p>
    <w:p w:rsidR="00337989" w:rsidRPr="00337989" w:rsidRDefault="00337989" w:rsidP="00337989">
      <w:pPr>
        <w:pStyle w:val="Default"/>
        <w:jc w:val="both"/>
        <w:rPr>
          <w:rFonts w:ascii="Helvetica" w:hAnsi="Helvetica"/>
          <w:sz w:val="22"/>
          <w:szCs w:val="22"/>
        </w:rPr>
      </w:pPr>
    </w:p>
    <w:p w:rsidR="00D7372B" w:rsidRPr="00337989" w:rsidRDefault="00D7372B" w:rsidP="00337989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337989">
        <w:rPr>
          <w:rFonts w:ascii="Helvetica" w:hAnsi="Helvetica"/>
          <w:b/>
          <w:sz w:val="22"/>
          <w:szCs w:val="22"/>
        </w:rPr>
        <w:t>RESUMEN</w:t>
      </w:r>
    </w:p>
    <w:p w:rsidR="009A06DB" w:rsidRPr="009A06DB" w:rsidRDefault="009A06DB" w:rsidP="0033798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9A06DB" w:rsidRPr="00337989" w:rsidRDefault="005C16DA" w:rsidP="00337989">
      <w:pPr>
        <w:pStyle w:val="Default"/>
        <w:jc w:val="both"/>
        <w:rPr>
          <w:rFonts w:ascii="Helvetica" w:hAnsi="Helvetica"/>
          <w:sz w:val="22"/>
          <w:szCs w:val="22"/>
        </w:rPr>
      </w:pPr>
      <w:r w:rsidRPr="00337989">
        <w:rPr>
          <w:rFonts w:ascii="Helvetica" w:hAnsi="Helvetica"/>
          <w:iCs/>
          <w:color w:val="221E1F"/>
          <w:sz w:val="22"/>
          <w:szCs w:val="22"/>
        </w:rPr>
        <w:t>El artículo presenta un análisis de la evolución y las características de la tercerización laboral en el caso de la planta de Villa Constitución (Santa Fe, Argentina)</w:t>
      </w:r>
      <w:r w:rsidR="00337989" w:rsidRPr="00337989">
        <w:rPr>
          <w:rFonts w:ascii="Helvetica" w:hAnsi="Helvetica"/>
          <w:iCs/>
          <w:color w:val="221E1F"/>
          <w:sz w:val="22"/>
          <w:szCs w:val="22"/>
        </w:rPr>
        <w:t xml:space="preserve"> de la empresa siderúrgica </w:t>
      </w:r>
      <w:proofErr w:type="spellStart"/>
      <w:r w:rsidR="00337989" w:rsidRPr="00337989">
        <w:rPr>
          <w:rFonts w:ascii="Helvetica" w:hAnsi="Helvetica"/>
          <w:iCs/>
          <w:color w:val="221E1F"/>
          <w:sz w:val="22"/>
          <w:szCs w:val="22"/>
        </w:rPr>
        <w:t>Acin</w:t>
      </w:r>
      <w:r w:rsidRPr="00337989">
        <w:rPr>
          <w:rFonts w:ascii="Helvetica" w:hAnsi="Helvetica"/>
          <w:iCs/>
          <w:color w:val="221E1F"/>
          <w:sz w:val="22"/>
          <w:szCs w:val="22"/>
        </w:rPr>
        <w:t>dar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, durante el período 1990-2014. Se brinda una estimación de la cantidad de trabajadores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tercerizados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y directos en el período referido, y se analizan los p</w:t>
      </w:r>
      <w:r w:rsidR="00337989" w:rsidRPr="00337989">
        <w:rPr>
          <w:rFonts w:ascii="Helvetica" w:hAnsi="Helvetica"/>
          <w:iCs/>
          <w:color w:val="221E1F"/>
          <w:sz w:val="22"/>
          <w:szCs w:val="22"/>
        </w:rPr>
        <w:t>rincipales impactos de la terce</w:t>
      </w:r>
      <w:r w:rsidRPr="00337989">
        <w:rPr>
          <w:rFonts w:ascii="Helvetica" w:hAnsi="Helvetica"/>
          <w:iCs/>
          <w:color w:val="221E1F"/>
          <w:sz w:val="22"/>
          <w:szCs w:val="22"/>
        </w:rPr>
        <w:t>rización en el colectivo laboral y las estrategias</w:t>
      </w:r>
      <w:r w:rsidRPr="00337989">
        <w:rPr>
          <w:rFonts w:ascii="Helvetica" w:hAnsi="Helvetica"/>
          <w:sz w:val="22"/>
          <w:szCs w:val="22"/>
        </w:rPr>
        <w:t xml:space="preserve"> </w:t>
      </w:r>
      <w:r w:rsidRPr="00337989">
        <w:rPr>
          <w:rFonts w:ascii="Helvetica" w:hAnsi="Helvetica"/>
          <w:iCs/>
          <w:color w:val="221E1F"/>
          <w:sz w:val="22"/>
          <w:szCs w:val="22"/>
        </w:rPr>
        <w:t>adoptadas por la empresa y el sindicato (Unión Obrera Metalúrgica) en torno del fenómeno. Se aplicó una metodología tanto cuantitativa como cualitativa, con</w:t>
      </w:r>
      <w:r w:rsidR="00337989" w:rsidRPr="00337989">
        <w:rPr>
          <w:rFonts w:ascii="Helvetica" w:hAnsi="Helvetica"/>
          <w:iCs/>
          <w:color w:val="221E1F"/>
          <w:sz w:val="22"/>
          <w:szCs w:val="22"/>
        </w:rPr>
        <w:t xml:space="preserve"> utilización de fuentes documen</w:t>
      </w:r>
      <w:r w:rsidRPr="00337989">
        <w:rPr>
          <w:rFonts w:ascii="Helvetica" w:hAnsi="Helvetica"/>
          <w:iCs/>
          <w:color w:val="221E1F"/>
          <w:sz w:val="22"/>
          <w:szCs w:val="22"/>
        </w:rPr>
        <w:t>tales, bases de datos del sector siderúrgico y de la</w:t>
      </w:r>
      <w:bookmarkStart w:id="0" w:name="_GoBack"/>
      <w:bookmarkEnd w:id="0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empresa y archivos sindicales. En total se realizaron 23 entrevistas a dirigentes sindicales, trabajadores y empresarios, acompañadas de dos visitas a la planta fabril.</w:t>
      </w:r>
    </w:p>
    <w:p w:rsidR="005C16DA" w:rsidRPr="00337989" w:rsidRDefault="005C16DA" w:rsidP="0033798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iCs/>
          <w:color w:val="221E1F"/>
        </w:rPr>
      </w:pPr>
    </w:p>
    <w:p w:rsidR="0057703D" w:rsidRPr="00337989" w:rsidRDefault="0057703D" w:rsidP="0033798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  <w:r w:rsidRPr="00337989">
        <w:rPr>
          <w:rFonts w:ascii="Helvetica" w:hAnsi="Helvetica" w:cs="Helvetica Light"/>
          <w:b/>
          <w:color w:val="000000"/>
        </w:rPr>
        <w:t>SUMMARY</w:t>
      </w:r>
    </w:p>
    <w:p w:rsidR="005B2588" w:rsidRPr="00337989" w:rsidRDefault="005B2588" w:rsidP="0033798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D7372B" w:rsidRPr="00337989" w:rsidRDefault="005C16DA" w:rsidP="00337989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article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presents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an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analysis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evolution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characteristics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of labor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outsourcing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case of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plant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of Villa Constitución (Santa Fe, Argentina) of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steel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company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Acindar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during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period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1990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to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2014.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It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provides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an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estimation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amount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direct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outsourced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workers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period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concerned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, and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analyzes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main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impacts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outsourcing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working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class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strategies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adopted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by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company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Trade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Union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(Unión Obrera Metalúrgica)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around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phenomenon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.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research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involved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a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quantitative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qualitative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methodology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with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use of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documentary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sources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databases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>steel</w:t>
      </w:r>
      <w:proofErr w:type="spellEnd"/>
      <w:r w:rsidRPr="00337989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r w:rsidRPr="00337989">
        <w:rPr>
          <w:rFonts w:ascii="Helvetica" w:hAnsi="Helvetica"/>
          <w:iCs/>
          <w:color w:val="221E1F"/>
          <w:sz w:val="22"/>
          <w:szCs w:val="22"/>
        </w:rPr>
        <w:t xml:space="preserve">sector and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company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, and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Union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files.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There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were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conducted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23 interviews in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all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with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workers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union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leaders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employers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accompanied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2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visits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337989">
        <w:rPr>
          <w:rFonts w:ascii="Helvetica" w:hAnsi="Helvetica"/>
          <w:iCs/>
          <w:color w:val="221E1F"/>
          <w:sz w:val="22"/>
          <w:szCs w:val="22"/>
        </w:rPr>
        <w:t>plant</w:t>
      </w:r>
      <w:proofErr w:type="spellEnd"/>
      <w:r w:rsidRPr="00337989">
        <w:rPr>
          <w:rFonts w:ascii="Helvetica" w:hAnsi="Helvetica"/>
          <w:iCs/>
          <w:color w:val="221E1F"/>
          <w:sz w:val="22"/>
          <w:szCs w:val="22"/>
        </w:rPr>
        <w:t>.</w:t>
      </w:r>
    </w:p>
    <w:sectPr w:rsidR="00D7372B" w:rsidRPr="00337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93C4C"/>
    <w:rsid w:val="00394677"/>
    <w:rsid w:val="003A1386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24367"/>
    <w:rsid w:val="00432D8D"/>
    <w:rsid w:val="00437BDC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35AB7"/>
    <w:rsid w:val="00535DE3"/>
    <w:rsid w:val="00556AC4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266FB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E5FCA"/>
    <w:rsid w:val="008F5B30"/>
    <w:rsid w:val="00903702"/>
    <w:rsid w:val="00906481"/>
    <w:rsid w:val="0091371B"/>
    <w:rsid w:val="00915BB3"/>
    <w:rsid w:val="00933CC0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74549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6837"/>
    <w:rsid w:val="00E869CE"/>
    <w:rsid w:val="00E926C5"/>
    <w:rsid w:val="00E97479"/>
    <w:rsid w:val="00EC5D07"/>
    <w:rsid w:val="00F06653"/>
    <w:rsid w:val="00F135D3"/>
    <w:rsid w:val="00F31EE9"/>
    <w:rsid w:val="00F342EF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2018-09-04T20:19:00Z</dcterms:created>
  <dcterms:modified xsi:type="dcterms:W3CDTF">2018-09-04T20:34:00Z</dcterms:modified>
</cp:coreProperties>
</file>