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E5" w:rsidRPr="00765FB5" w:rsidRDefault="001F33E5" w:rsidP="00765FB5">
      <w:pPr>
        <w:pStyle w:val="Pa4"/>
        <w:jc w:val="both"/>
        <w:rPr>
          <w:rFonts w:cs="Helvetica Light"/>
          <w:color w:val="221E1F"/>
          <w:sz w:val="22"/>
          <w:szCs w:val="22"/>
        </w:rPr>
      </w:pPr>
      <w:r w:rsidRPr="00765FB5">
        <w:rPr>
          <w:rStyle w:val="A1"/>
          <w:rFonts w:cs="Helvetica Light"/>
          <w:sz w:val="22"/>
          <w:szCs w:val="22"/>
        </w:rPr>
        <w:t xml:space="preserve">Dinámica empresarial en la industria argentina: ¿Qué sucedió en las provincias desde la convertibilidad? </w:t>
      </w:r>
    </w:p>
    <w:p w:rsidR="001F33E5" w:rsidRPr="00765FB5" w:rsidRDefault="001F33E5" w:rsidP="00765FB5">
      <w:pPr>
        <w:pStyle w:val="Pa6"/>
        <w:spacing w:before="20"/>
        <w:jc w:val="both"/>
        <w:rPr>
          <w:rStyle w:val="A1"/>
          <w:sz w:val="22"/>
          <w:szCs w:val="22"/>
        </w:rPr>
      </w:pPr>
    </w:p>
    <w:p w:rsidR="001F33E5" w:rsidRPr="00765FB5" w:rsidRDefault="001F33E5" w:rsidP="00765FB5">
      <w:pPr>
        <w:pStyle w:val="Pa6"/>
        <w:spacing w:before="20"/>
        <w:jc w:val="both"/>
        <w:rPr>
          <w:color w:val="221E1F"/>
          <w:sz w:val="22"/>
          <w:szCs w:val="22"/>
        </w:rPr>
      </w:pPr>
      <w:r w:rsidRPr="00765FB5">
        <w:rPr>
          <w:rStyle w:val="A1"/>
          <w:sz w:val="22"/>
          <w:szCs w:val="22"/>
        </w:rPr>
        <w:t xml:space="preserve">Lautaro Daniel </w:t>
      </w:r>
      <w:proofErr w:type="spellStart"/>
      <w:r w:rsidRPr="00765FB5">
        <w:rPr>
          <w:rStyle w:val="A1"/>
          <w:sz w:val="22"/>
          <w:szCs w:val="22"/>
        </w:rPr>
        <w:t>Rotta</w:t>
      </w:r>
      <w:proofErr w:type="spellEnd"/>
      <w:r w:rsidRPr="00765FB5">
        <w:rPr>
          <w:rStyle w:val="A1"/>
          <w:sz w:val="22"/>
          <w:szCs w:val="22"/>
        </w:rPr>
        <w:t xml:space="preserve"> y Carla Daniela </w:t>
      </w:r>
      <w:proofErr w:type="spellStart"/>
      <w:r w:rsidRPr="00765FB5">
        <w:rPr>
          <w:rStyle w:val="A1"/>
          <w:sz w:val="22"/>
          <w:szCs w:val="22"/>
        </w:rPr>
        <w:t>Calá</w:t>
      </w:r>
      <w:proofErr w:type="spellEnd"/>
      <w:r w:rsidRPr="00765FB5">
        <w:rPr>
          <w:rStyle w:val="A1"/>
          <w:sz w:val="22"/>
          <w:szCs w:val="22"/>
        </w:rPr>
        <w:t xml:space="preserve"> </w:t>
      </w:r>
    </w:p>
    <w:p w:rsidR="001F33E5" w:rsidRPr="00765FB5" w:rsidRDefault="001F33E5" w:rsidP="00765FB5">
      <w:pPr>
        <w:pStyle w:val="Pa6"/>
        <w:spacing w:before="20"/>
        <w:jc w:val="both"/>
        <w:rPr>
          <w:rStyle w:val="A1"/>
          <w:sz w:val="22"/>
          <w:szCs w:val="22"/>
        </w:rPr>
      </w:pPr>
    </w:p>
    <w:p w:rsidR="00AC02AC" w:rsidRPr="00765FB5" w:rsidRDefault="00DF6083" w:rsidP="00765FB5">
      <w:pPr>
        <w:spacing w:after="0" w:line="240" w:lineRule="auto"/>
        <w:jc w:val="both"/>
        <w:rPr>
          <w:rFonts w:ascii="Helvetica" w:hAnsi="Helvetica" w:cs="Arial"/>
          <w:color w:val="231F20"/>
        </w:rPr>
      </w:pPr>
      <w:r w:rsidRPr="00765FB5">
        <w:rPr>
          <w:rFonts w:ascii="Helvetica" w:hAnsi="Helvetica" w:cs="Arial"/>
          <w:color w:val="231F20"/>
        </w:rPr>
        <w:t>[</w:t>
      </w:r>
      <w:r w:rsidRPr="00765FB5">
        <w:rPr>
          <w:rFonts w:ascii="Helvetica" w:hAnsi="Helvetica" w:cs="Arial"/>
          <w:color w:val="000000"/>
        </w:rPr>
        <w:t xml:space="preserve">ICTA </w:t>
      </w:r>
      <w:r w:rsidR="00E05F54" w:rsidRPr="00765FB5">
        <w:rPr>
          <w:rFonts w:ascii="Helvetica" w:hAnsi="Helvetica" w:cs="Arial"/>
          <w:color w:val="000000"/>
        </w:rPr>
        <w:t>Art</w:t>
      </w:r>
      <w:r w:rsidRPr="00765FB5">
        <w:rPr>
          <w:rFonts w:ascii="Helvetica" w:hAnsi="Helvetica" w:cs="Arial"/>
          <w:color w:val="000000"/>
        </w:rPr>
        <w:t xml:space="preserve"> 1</w:t>
      </w:r>
      <w:r w:rsidR="00E05F54" w:rsidRPr="00765FB5">
        <w:rPr>
          <w:rFonts w:ascii="Helvetica" w:hAnsi="Helvetica" w:cs="Arial"/>
          <w:color w:val="000000"/>
        </w:rPr>
        <w:t>70</w:t>
      </w:r>
      <w:r w:rsidR="001F33E5" w:rsidRPr="00765FB5">
        <w:rPr>
          <w:rFonts w:ascii="Helvetica" w:hAnsi="Helvetica" w:cs="Arial"/>
          <w:color w:val="000000"/>
        </w:rPr>
        <w:t>7</w:t>
      </w:r>
      <w:r w:rsidRPr="00765FB5">
        <w:rPr>
          <w:rFonts w:ascii="Helvetica" w:hAnsi="Helvetica" w:cs="Arial"/>
          <w:color w:val="000000"/>
        </w:rPr>
        <w:t>]</w:t>
      </w:r>
    </w:p>
    <w:p w:rsidR="00DF6083" w:rsidRPr="00765FB5" w:rsidRDefault="00DF6083" w:rsidP="00765FB5">
      <w:pPr>
        <w:pStyle w:val="Normal-paracolocar"/>
        <w:spacing w:line="240" w:lineRule="auto"/>
        <w:rPr>
          <w:rFonts w:ascii="Helvetica" w:hAnsi="Helvetica" w:cs="Arial"/>
          <w:sz w:val="22"/>
          <w:szCs w:val="22"/>
        </w:rPr>
      </w:pPr>
      <w:r w:rsidRPr="00765FB5">
        <w:rPr>
          <w:rFonts w:ascii="Helvetica" w:hAnsi="Helvetica" w:cs="Arial"/>
          <w:iCs/>
          <w:sz w:val="22"/>
          <w:szCs w:val="22"/>
        </w:rPr>
        <w:t>DESARROLLO ECONOMICO - REVISTA DE CIENCIAS SOCIALES</w:t>
      </w:r>
      <w:r w:rsidRPr="00765FB5">
        <w:rPr>
          <w:rFonts w:ascii="Helvetica" w:hAnsi="Helvetica" w:cs="Arial"/>
          <w:sz w:val="22"/>
          <w:szCs w:val="22"/>
        </w:rPr>
        <w:t xml:space="preserve"> (Buenos Aires), vol. 5</w:t>
      </w:r>
      <w:r w:rsidR="00E05F54" w:rsidRPr="00765FB5">
        <w:rPr>
          <w:rFonts w:ascii="Helvetica" w:hAnsi="Helvetica" w:cs="Arial"/>
          <w:sz w:val="22"/>
          <w:szCs w:val="22"/>
        </w:rPr>
        <w:t>7</w:t>
      </w:r>
      <w:r w:rsidRPr="00765FB5">
        <w:rPr>
          <w:rFonts w:ascii="Helvetica" w:hAnsi="Helvetica" w:cs="Arial"/>
          <w:sz w:val="22"/>
          <w:szCs w:val="22"/>
        </w:rPr>
        <w:t>, Nº 2</w:t>
      </w:r>
      <w:r w:rsidR="00005B98" w:rsidRPr="00765FB5">
        <w:rPr>
          <w:rFonts w:ascii="Helvetica" w:hAnsi="Helvetica" w:cs="Arial"/>
          <w:sz w:val="22"/>
          <w:szCs w:val="22"/>
        </w:rPr>
        <w:t>2</w:t>
      </w:r>
      <w:r w:rsidR="00E05F54" w:rsidRPr="00765FB5">
        <w:rPr>
          <w:rFonts w:ascii="Helvetica" w:hAnsi="Helvetica" w:cs="Arial"/>
          <w:sz w:val="22"/>
          <w:szCs w:val="22"/>
        </w:rPr>
        <w:t>1</w:t>
      </w:r>
      <w:r w:rsidRPr="00765FB5">
        <w:rPr>
          <w:rFonts w:ascii="Helvetica" w:hAnsi="Helvetica" w:cs="Arial"/>
          <w:sz w:val="22"/>
          <w:szCs w:val="22"/>
        </w:rPr>
        <w:t xml:space="preserve">, </w:t>
      </w:r>
      <w:r w:rsidR="00E05F54" w:rsidRPr="00765FB5">
        <w:rPr>
          <w:rFonts w:ascii="Helvetica" w:hAnsi="Helvetica" w:cs="Arial"/>
          <w:sz w:val="22"/>
          <w:szCs w:val="22"/>
        </w:rPr>
        <w:t>mayo-agosto</w:t>
      </w:r>
      <w:r w:rsidRPr="00765FB5">
        <w:rPr>
          <w:rFonts w:ascii="Helvetica" w:hAnsi="Helvetica" w:cs="Arial"/>
          <w:sz w:val="22"/>
          <w:szCs w:val="22"/>
        </w:rPr>
        <w:t xml:space="preserve"> 201</w:t>
      </w:r>
      <w:r w:rsidR="00005B98" w:rsidRPr="00765FB5">
        <w:rPr>
          <w:rFonts w:ascii="Helvetica" w:hAnsi="Helvetica" w:cs="Arial"/>
          <w:sz w:val="22"/>
          <w:szCs w:val="22"/>
        </w:rPr>
        <w:t>7</w:t>
      </w:r>
      <w:r w:rsidRPr="00765FB5">
        <w:rPr>
          <w:rFonts w:ascii="Helvetica" w:hAnsi="Helvetica" w:cs="Arial"/>
          <w:sz w:val="22"/>
          <w:szCs w:val="22"/>
        </w:rPr>
        <w:t xml:space="preserve"> (pp. </w:t>
      </w:r>
      <w:r w:rsidR="00765FB5" w:rsidRPr="00765FB5">
        <w:rPr>
          <w:rFonts w:ascii="Helvetica" w:hAnsi="Helvetica" w:cs="Arial"/>
          <w:sz w:val="22"/>
          <w:szCs w:val="22"/>
        </w:rPr>
        <w:t>91-118</w:t>
      </w:r>
      <w:r w:rsidRPr="00765FB5">
        <w:rPr>
          <w:rFonts w:ascii="Helvetica" w:hAnsi="Helvetica" w:cs="Arial"/>
          <w:sz w:val="22"/>
          <w:szCs w:val="22"/>
        </w:rPr>
        <w:t>).</w:t>
      </w:r>
    </w:p>
    <w:p w:rsidR="00DF6083" w:rsidRPr="00765FB5" w:rsidRDefault="00DF6083" w:rsidP="00765FB5">
      <w:pPr>
        <w:autoSpaceDE w:val="0"/>
        <w:autoSpaceDN w:val="0"/>
        <w:adjustRightInd w:val="0"/>
        <w:spacing w:after="0" w:line="240" w:lineRule="auto"/>
        <w:jc w:val="both"/>
        <w:rPr>
          <w:rFonts w:ascii="Helvetica" w:hAnsi="Helvetica" w:cs="Arial"/>
        </w:rPr>
      </w:pPr>
    </w:p>
    <w:p w:rsidR="000B05D7" w:rsidRPr="00765FB5" w:rsidRDefault="000B05D7" w:rsidP="00765FB5">
      <w:pPr>
        <w:autoSpaceDE w:val="0"/>
        <w:autoSpaceDN w:val="0"/>
        <w:adjustRightInd w:val="0"/>
        <w:spacing w:after="0" w:line="240" w:lineRule="auto"/>
        <w:jc w:val="both"/>
        <w:rPr>
          <w:rFonts w:ascii="Helvetica" w:hAnsi="Helvetica" w:cs="Arial"/>
          <w:b/>
        </w:rPr>
      </w:pPr>
      <w:r w:rsidRPr="00765FB5">
        <w:rPr>
          <w:rFonts w:ascii="Helvetica" w:hAnsi="Helvetica" w:cs="Arial"/>
          <w:b/>
        </w:rPr>
        <w:t>Descriptores:</w:t>
      </w:r>
    </w:p>
    <w:p w:rsidR="000F1DFC" w:rsidRPr="00765FB5" w:rsidRDefault="000F1DFC" w:rsidP="00765FB5">
      <w:pPr>
        <w:autoSpaceDE w:val="0"/>
        <w:autoSpaceDN w:val="0"/>
        <w:adjustRightInd w:val="0"/>
        <w:spacing w:after="0" w:line="240" w:lineRule="auto"/>
        <w:jc w:val="both"/>
        <w:rPr>
          <w:rFonts w:ascii="Helvetica" w:hAnsi="Helvetica" w:cs="Helvetica Light"/>
          <w:color w:val="000000"/>
        </w:rPr>
      </w:pPr>
    </w:p>
    <w:p w:rsidR="00765FB5" w:rsidRPr="00765FB5" w:rsidRDefault="00765FB5" w:rsidP="00765FB5">
      <w:pPr>
        <w:autoSpaceDE w:val="0"/>
        <w:autoSpaceDN w:val="0"/>
        <w:adjustRightInd w:val="0"/>
        <w:spacing w:after="0" w:line="151" w:lineRule="atLeast"/>
        <w:ind w:left="220" w:right="220"/>
        <w:jc w:val="both"/>
        <w:rPr>
          <w:rFonts w:ascii="Helvetica" w:hAnsi="Helvetica"/>
          <w:color w:val="221E1F"/>
        </w:rPr>
      </w:pPr>
      <w:r w:rsidRPr="00765FB5">
        <w:rPr>
          <w:rFonts w:ascii="Helvetica" w:hAnsi="Helvetica"/>
          <w:color w:val="221E1F"/>
        </w:rPr>
        <w:t>&lt;Economía&gt; &lt;Entrada de empresas&gt; &lt;Salida de empresas&gt; &lt;Demografía industrial&gt; &lt;Industria manufacturera&gt; &lt;Argentina&gt; &lt;Desarrollo regional&gt;.</w:t>
      </w:r>
    </w:p>
    <w:p w:rsidR="00765FB5" w:rsidRPr="00765FB5" w:rsidRDefault="00765FB5" w:rsidP="00765FB5">
      <w:pPr>
        <w:pStyle w:val="Default"/>
        <w:jc w:val="both"/>
        <w:rPr>
          <w:rFonts w:ascii="Helvetica" w:hAnsi="Helvetica"/>
          <w:color w:val="221E1F"/>
          <w:sz w:val="22"/>
          <w:szCs w:val="22"/>
        </w:rPr>
      </w:pPr>
    </w:p>
    <w:p w:rsidR="0091371B" w:rsidRPr="00765FB5" w:rsidRDefault="00765FB5" w:rsidP="00765FB5">
      <w:pPr>
        <w:pStyle w:val="Default"/>
        <w:jc w:val="both"/>
        <w:rPr>
          <w:rFonts w:ascii="Helvetica" w:hAnsi="Helvetica"/>
          <w:b/>
          <w:sz w:val="22"/>
          <w:szCs w:val="22"/>
          <w:lang w:val="en-US"/>
        </w:rPr>
      </w:pPr>
      <w:r w:rsidRPr="00765FB5">
        <w:rPr>
          <w:rFonts w:ascii="Helvetica" w:hAnsi="Helvetica"/>
          <w:color w:val="221E1F"/>
          <w:sz w:val="22"/>
          <w:szCs w:val="22"/>
        </w:rPr>
        <w:t>Clasificación JEL: O14, R12, R30, Y10.</w:t>
      </w:r>
    </w:p>
    <w:p w:rsidR="00765FB5" w:rsidRPr="00765FB5" w:rsidRDefault="00765FB5" w:rsidP="00765FB5">
      <w:pPr>
        <w:pStyle w:val="Default"/>
        <w:jc w:val="both"/>
        <w:rPr>
          <w:rFonts w:ascii="Helvetica" w:hAnsi="Helvetica"/>
          <w:b/>
          <w:sz w:val="22"/>
          <w:szCs w:val="22"/>
          <w:lang w:val="en-US"/>
        </w:rPr>
      </w:pPr>
    </w:p>
    <w:p w:rsidR="00933CC0" w:rsidRPr="00765FB5" w:rsidRDefault="00704373" w:rsidP="00765FB5">
      <w:pPr>
        <w:pStyle w:val="Default"/>
        <w:jc w:val="both"/>
        <w:rPr>
          <w:rFonts w:ascii="Helvetica" w:hAnsi="Helvetica"/>
          <w:b/>
          <w:sz w:val="22"/>
          <w:szCs w:val="22"/>
          <w:lang w:val="en-US"/>
        </w:rPr>
      </w:pPr>
      <w:r w:rsidRPr="00765FB5">
        <w:rPr>
          <w:rFonts w:ascii="Helvetica" w:hAnsi="Helvetica"/>
          <w:b/>
          <w:sz w:val="22"/>
          <w:szCs w:val="22"/>
          <w:lang w:val="en-US"/>
        </w:rPr>
        <w:t>RESUMEN</w:t>
      </w:r>
    </w:p>
    <w:p w:rsidR="00704373" w:rsidRPr="00765FB5" w:rsidRDefault="00704373" w:rsidP="00765FB5">
      <w:pPr>
        <w:pStyle w:val="Default"/>
        <w:jc w:val="both"/>
        <w:rPr>
          <w:rFonts w:ascii="Helvetica" w:hAnsi="Helvetica"/>
          <w:sz w:val="22"/>
          <w:szCs w:val="22"/>
          <w:lang w:val="en-US"/>
        </w:rPr>
      </w:pPr>
    </w:p>
    <w:p w:rsidR="0091371B" w:rsidRPr="00765FB5" w:rsidRDefault="00765FB5" w:rsidP="00765FB5">
      <w:pPr>
        <w:pStyle w:val="Default"/>
        <w:jc w:val="both"/>
        <w:rPr>
          <w:rFonts w:ascii="Helvetica" w:hAnsi="Helvetica"/>
          <w:iCs/>
          <w:color w:val="221E1F"/>
          <w:sz w:val="22"/>
          <w:szCs w:val="22"/>
        </w:rPr>
      </w:pPr>
      <w:r w:rsidRPr="00765FB5">
        <w:rPr>
          <w:rFonts w:ascii="Helvetica" w:hAnsi="Helvetica" w:cstheme="minorBidi"/>
          <w:iCs/>
          <w:color w:val="221E1F"/>
          <w:sz w:val="22"/>
          <w:szCs w:val="22"/>
        </w:rPr>
        <w:t xml:space="preserve">El objetivo de este artículo es describir la dinámica de empresas manufactureras en las distintas regiones argentinas durante el período 1996-2009, en términos de entradas, salidas y su </w:t>
      </w:r>
      <w:r w:rsidRPr="00765FB5">
        <w:rPr>
          <w:rFonts w:ascii="Helvetica" w:hAnsi="Helvetica"/>
          <w:iCs/>
          <w:color w:val="221E1F"/>
          <w:sz w:val="22"/>
          <w:szCs w:val="22"/>
        </w:rPr>
        <w:t>impacto neto en el stock de firmas. La fuente de información utilizada es la Base de Datos para el Análisis Dinámico del Empleo (BADE), que sistematiza información sobre la totalidad de las empresas registradas en el país. A partir del análisis de las tasas de entrada, salida y cambio neto se identifican las regiones m</w:t>
      </w:r>
      <w:bookmarkStart w:id="0" w:name="_GoBack"/>
      <w:bookmarkEnd w:id="0"/>
      <w:r w:rsidRPr="00765FB5">
        <w:rPr>
          <w:rFonts w:ascii="Helvetica" w:hAnsi="Helvetica"/>
          <w:iCs/>
          <w:color w:val="221E1F"/>
          <w:sz w:val="22"/>
          <w:szCs w:val="22"/>
        </w:rPr>
        <w:t>ás o menos dinámicas en términos de demografía empresarial. Los principales resultados muestran que las regiones con mejor desempeño relativo son: a) las que poseen menores capacidades territoriales e historia industrial; b) las que tienen una mayor proporción de firmas entrantes pertenecientes a ramas de actividad con mejores condiciones macroeconómicas para desarrollarse en cada etapa estudiada o a ramas con bajas barreras a la entrada; c) las que no se encuentran beneficiadas por regímenes de promoción industrial. No se encuentra evidencia que relacione el tamaño medio de las firmas entrantes con el desempeño de la dinámica empresarial en el nivel regional. Estos resultados pueden ser de utilidad para la definición de políticas de desarrollo industrial orientadas a fomentar la radicación de firmas y su permanencia en el mercado.</w:t>
      </w:r>
    </w:p>
    <w:p w:rsidR="00765FB5" w:rsidRPr="00765FB5" w:rsidRDefault="00765FB5" w:rsidP="00765FB5">
      <w:pPr>
        <w:pStyle w:val="Default"/>
        <w:jc w:val="both"/>
        <w:rPr>
          <w:rFonts w:ascii="Helvetica" w:hAnsi="Helvetica"/>
          <w:b/>
          <w:iCs/>
          <w:color w:val="221E1F"/>
          <w:sz w:val="22"/>
          <w:szCs w:val="22"/>
          <w:lang w:val="en-US"/>
        </w:rPr>
      </w:pPr>
    </w:p>
    <w:p w:rsidR="00704373" w:rsidRPr="00765FB5" w:rsidRDefault="00704373" w:rsidP="00765FB5">
      <w:pPr>
        <w:pStyle w:val="Default"/>
        <w:jc w:val="both"/>
        <w:rPr>
          <w:rFonts w:ascii="Helvetica" w:hAnsi="Helvetica"/>
          <w:b/>
          <w:iCs/>
          <w:color w:val="221E1F"/>
          <w:sz w:val="22"/>
          <w:szCs w:val="22"/>
          <w:lang w:val="en-US"/>
        </w:rPr>
      </w:pPr>
      <w:r w:rsidRPr="00765FB5">
        <w:rPr>
          <w:rFonts w:ascii="Helvetica" w:hAnsi="Helvetica"/>
          <w:b/>
          <w:iCs/>
          <w:color w:val="221E1F"/>
          <w:sz w:val="22"/>
          <w:szCs w:val="22"/>
          <w:lang w:val="en-US"/>
        </w:rPr>
        <w:t>SUMMARY</w:t>
      </w:r>
    </w:p>
    <w:p w:rsidR="0091371B" w:rsidRPr="0091371B" w:rsidRDefault="0091371B" w:rsidP="00765FB5">
      <w:pPr>
        <w:autoSpaceDE w:val="0"/>
        <w:autoSpaceDN w:val="0"/>
        <w:adjustRightInd w:val="0"/>
        <w:spacing w:after="0" w:line="240" w:lineRule="auto"/>
        <w:jc w:val="both"/>
        <w:rPr>
          <w:rFonts w:ascii="Helvetica" w:hAnsi="Helvetica" w:cs="Helvetica Light"/>
          <w:color w:val="000000"/>
        </w:rPr>
      </w:pPr>
    </w:p>
    <w:p w:rsidR="00704373" w:rsidRPr="00765FB5" w:rsidRDefault="00765FB5" w:rsidP="00765FB5">
      <w:pPr>
        <w:pStyle w:val="Default"/>
        <w:jc w:val="both"/>
        <w:rPr>
          <w:rFonts w:ascii="Helvetica" w:hAnsi="Helvetica"/>
          <w:sz w:val="22"/>
          <w:szCs w:val="22"/>
        </w:rPr>
      </w:pPr>
      <w:proofErr w:type="spellStart"/>
      <w:r w:rsidRPr="00765FB5">
        <w:rPr>
          <w:rFonts w:ascii="Helvetica" w:hAnsi="Helvetica" w:cstheme="minorBidi"/>
          <w:iCs/>
          <w:color w:val="221E1F"/>
          <w:sz w:val="22"/>
          <w:szCs w:val="22"/>
        </w:rPr>
        <w:t>This</w:t>
      </w:r>
      <w:proofErr w:type="spellEnd"/>
      <w:r w:rsidRPr="00765FB5">
        <w:rPr>
          <w:rFonts w:ascii="Helvetica" w:hAnsi="Helvetica" w:cstheme="minorBidi"/>
          <w:iCs/>
          <w:color w:val="221E1F"/>
          <w:sz w:val="22"/>
          <w:szCs w:val="22"/>
        </w:rPr>
        <w:t xml:space="preserve"> </w:t>
      </w:r>
      <w:proofErr w:type="spellStart"/>
      <w:r w:rsidRPr="00765FB5">
        <w:rPr>
          <w:rFonts w:ascii="Helvetica" w:hAnsi="Helvetica" w:cstheme="minorBidi"/>
          <w:iCs/>
          <w:color w:val="221E1F"/>
          <w:sz w:val="22"/>
          <w:szCs w:val="22"/>
        </w:rPr>
        <w:t>research</w:t>
      </w:r>
      <w:proofErr w:type="spellEnd"/>
      <w:r w:rsidRPr="00765FB5">
        <w:rPr>
          <w:rFonts w:ascii="Helvetica" w:hAnsi="Helvetica" w:cstheme="minorBidi"/>
          <w:iCs/>
          <w:color w:val="221E1F"/>
          <w:sz w:val="22"/>
          <w:szCs w:val="22"/>
        </w:rPr>
        <w:t xml:space="preserve"> describes </w:t>
      </w:r>
      <w:proofErr w:type="spellStart"/>
      <w:r w:rsidRPr="00765FB5">
        <w:rPr>
          <w:rFonts w:ascii="Helvetica" w:hAnsi="Helvetica" w:cstheme="minorBidi"/>
          <w:iCs/>
          <w:color w:val="221E1F"/>
          <w:sz w:val="22"/>
          <w:szCs w:val="22"/>
        </w:rPr>
        <w:t>firm</w:t>
      </w:r>
      <w:proofErr w:type="spellEnd"/>
      <w:r w:rsidRPr="00765FB5">
        <w:rPr>
          <w:rFonts w:ascii="Helvetica" w:hAnsi="Helvetica" w:cstheme="minorBidi"/>
          <w:iCs/>
          <w:color w:val="221E1F"/>
          <w:sz w:val="22"/>
          <w:szCs w:val="22"/>
        </w:rPr>
        <w:t xml:space="preserve"> </w:t>
      </w:r>
      <w:proofErr w:type="spellStart"/>
      <w:r w:rsidRPr="00765FB5">
        <w:rPr>
          <w:rFonts w:ascii="Helvetica" w:hAnsi="Helvetica" w:cstheme="minorBidi"/>
          <w:iCs/>
          <w:color w:val="221E1F"/>
          <w:sz w:val="22"/>
          <w:szCs w:val="22"/>
        </w:rPr>
        <w:t>dynamics</w:t>
      </w:r>
      <w:proofErr w:type="spellEnd"/>
      <w:r w:rsidRPr="00765FB5">
        <w:rPr>
          <w:rFonts w:ascii="Helvetica" w:hAnsi="Helvetica" w:cstheme="minorBidi"/>
          <w:iCs/>
          <w:color w:val="221E1F"/>
          <w:sz w:val="22"/>
          <w:szCs w:val="22"/>
        </w:rPr>
        <w:t xml:space="preserve"> in </w:t>
      </w:r>
      <w:proofErr w:type="spellStart"/>
      <w:r w:rsidRPr="00765FB5">
        <w:rPr>
          <w:rFonts w:ascii="Helvetica" w:hAnsi="Helvetica"/>
          <w:iCs/>
          <w:color w:val="221E1F"/>
          <w:sz w:val="22"/>
          <w:szCs w:val="22"/>
        </w:rPr>
        <w:t>Argentinean</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manufacturing</w:t>
      </w:r>
      <w:proofErr w:type="spellEnd"/>
      <w:r w:rsidRPr="00765FB5">
        <w:rPr>
          <w:rFonts w:ascii="Helvetica" w:hAnsi="Helvetica"/>
          <w:iCs/>
          <w:color w:val="221E1F"/>
          <w:sz w:val="22"/>
          <w:szCs w:val="22"/>
        </w:rPr>
        <w:t xml:space="preserve"> at </w:t>
      </w:r>
      <w:proofErr w:type="spellStart"/>
      <w:r w:rsidRPr="00765FB5">
        <w:rPr>
          <w:rFonts w:ascii="Helvetica" w:hAnsi="Helvetica"/>
          <w:iCs/>
          <w:color w:val="221E1F"/>
          <w:sz w:val="22"/>
          <w:szCs w:val="22"/>
        </w:rPr>
        <w:t>the</w:t>
      </w:r>
      <w:proofErr w:type="spellEnd"/>
      <w:r w:rsidRPr="00765FB5">
        <w:rPr>
          <w:rFonts w:ascii="Helvetica" w:hAnsi="Helvetica"/>
          <w:iCs/>
          <w:color w:val="221E1F"/>
          <w:sz w:val="22"/>
          <w:szCs w:val="22"/>
        </w:rPr>
        <w:t xml:space="preserve"> regional </w:t>
      </w:r>
      <w:proofErr w:type="spellStart"/>
      <w:r w:rsidRPr="00765FB5">
        <w:rPr>
          <w:rFonts w:ascii="Helvetica" w:hAnsi="Helvetica"/>
          <w:iCs/>
          <w:color w:val="221E1F"/>
          <w:sz w:val="22"/>
          <w:szCs w:val="22"/>
        </w:rPr>
        <w:t>level</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during</w:t>
      </w:r>
      <w:proofErr w:type="spellEnd"/>
      <w:r w:rsidRPr="00765FB5">
        <w:rPr>
          <w:rFonts w:ascii="Helvetica" w:hAnsi="Helvetica"/>
          <w:iCs/>
          <w:color w:val="221E1F"/>
          <w:sz w:val="22"/>
          <w:szCs w:val="22"/>
        </w:rPr>
        <w:t xml:space="preserve"> 1996-2009, in </w:t>
      </w:r>
      <w:proofErr w:type="spellStart"/>
      <w:r w:rsidRPr="00765FB5">
        <w:rPr>
          <w:rFonts w:ascii="Helvetica" w:hAnsi="Helvetica"/>
          <w:iCs/>
          <w:color w:val="221E1F"/>
          <w:sz w:val="22"/>
          <w:szCs w:val="22"/>
        </w:rPr>
        <w:t>terms</w:t>
      </w:r>
      <w:proofErr w:type="spellEnd"/>
      <w:r w:rsidRPr="00765FB5">
        <w:rPr>
          <w:rFonts w:ascii="Helvetica" w:hAnsi="Helvetica"/>
          <w:iCs/>
          <w:color w:val="221E1F"/>
          <w:sz w:val="22"/>
          <w:szCs w:val="22"/>
        </w:rPr>
        <w:t xml:space="preserve"> of </w:t>
      </w:r>
      <w:proofErr w:type="spellStart"/>
      <w:r w:rsidRPr="00765FB5">
        <w:rPr>
          <w:rFonts w:ascii="Helvetica" w:hAnsi="Helvetica"/>
          <w:iCs/>
          <w:color w:val="221E1F"/>
          <w:sz w:val="22"/>
          <w:szCs w:val="22"/>
        </w:rPr>
        <w:t>entries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exits</w:t>
      </w:r>
      <w:proofErr w:type="spellEnd"/>
      <w:r w:rsidRPr="00765FB5">
        <w:rPr>
          <w:rFonts w:ascii="Helvetica" w:hAnsi="Helvetica"/>
          <w:iCs/>
          <w:color w:val="221E1F"/>
          <w:sz w:val="22"/>
          <w:szCs w:val="22"/>
        </w:rPr>
        <w:t xml:space="preserve"> and </w:t>
      </w:r>
      <w:proofErr w:type="spellStart"/>
      <w:r w:rsidRPr="00765FB5">
        <w:rPr>
          <w:rFonts w:ascii="Helvetica" w:hAnsi="Helvetica"/>
          <w:iCs/>
          <w:color w:val="221E1F"/>
          <w:sz w:val="22"/>
          <w:szCs w:val="22"/>
        </w:rPr>
        <w:t>their</w:t>
      </w:r>
      <w:proofErr w:type="spellEnd"/>
      <w:r w:rsidRPr="00765FB5">
        <w:rPr>
          <w:rFonts w:ascii="Helvetica" w:hAnsi="Helvetica"/>
          <w:iCs/>
          <w:color w:val="221E1F"/>
          <w:sz w:val="22"/>
          <w:szCs w:val="22"/>
        </w:rPr>
        <w:t xml:space="preserve"> net </w:t>
      </w:r>
      <w:proofErr w:type="spellStart"/>
      <w:r w:rsidRPr="00765FB5">
        <w:rPr>
          <w:rFonts w:ascii="Helvetica" w:hAnsi="Helvetica"/>
          <w:iCs/>
          <w:color w:val="221E1F"/>
          <w:sz w:val="22"/>
          <w:szCs w:val="22"/>
        </w:rPr>
        <w:t>impact</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on</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the</w:t>
      </w:r>
      <w:proofErr w:type="spellEnd"/>
      <w:r w:rsidRPr="00765FB5">
        <w:rPr>
          <w:rFonts w:ascii="Helvetica" w:hAnsi="Helvetica"/>
          <w:iCs/>
          <w:color w:val="221E1F"/>
          <w:sz w:val="22"/>
          <w:szCs w:val="22"/>
        </w:rPr>
        <w:t xml:space="preserve"> stock of </w:t>
      </w:r>
      <w:proofErr w:type="spellStart"/>
      <w:r w:rsidRPr="00765FB5">
        <w:rPr>
          <w:rFonts w:ascii="Helvetica" w:hAnsi="Helvetica"/>
          <w:iCs/>
          <w:color w:val="221E1F"/>
          <w:sz w:val="22"/>
          <w:szCs w:val="22"/>
        </w:rPr>
        <w:t>firms</w:t>
      </w:r>
      <w:proofErr w:type="spellEnd"/>
      <w:r w:rsidRPr="00765FB5">
        <w:rPr>
          <w:rFonts w:ascii="Helvetica" w:hAnsi="Helvetica"/>
          <w:iCs/>
          <w:color w:val="221E1F"/>
          <w:sz w:val="22"/>
          <w:szCs w:val="22"/>
        </w:rPr>
        <w:t xml:space="preserve">. Data comes </w:t>
      </w:r>
      <w:proofErr w:type="spellStart"/>
      <w:r w:rsidRPr="00765FB5">
        <w:rPr>
          <w:rFonts w:ascii="Helvetica" w:hAnsi="Helvetica"/>
          <w:iCs/>
          <w:color w:val="221E1F"/>
          <w:sz w:val="22"/>
          <w:szCs w:val="22"/>
        </w:rPr>
        <w:t>from</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the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Database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for</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Dynamic</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Analysis</w:t>
      </w:r>
      <w:proofErr w:type="spellEnd"/>
      <w:r w:rsidRPr="00765FB5">
        <w:rPr>
          <w:rFonts w:ascii="Helvetica" w:hAnsi="Helvetica"/>
          <w:iCs/>
          <w:color w:val="221E1F"/>
          <w:sz w:val="22"/>
          <w:szCs w:val="22"/>
        </w:rPr>
        <w:t xml:space="preserve"> of </w:t>
      </w:r>
      <w:proofErr w:type="spellStart"/>
      <w:r w:rsidRPr="00765FB5">
        <w:rPr>
          <w:rFonts w:ascii="Helvetica" w:hAnsi="Helvetica"/>
          <w:iCs/>
          <w:color w:val="221E1F"/>
          <w:sz w:val="22"/>
          <w:szCs w:val="22"/>
        </w:rPr>
        <w:t>Employment</w:t>
      </w:r>
      <w:proofErr w:type="spellEnd"/>
      <w:r w:rsidRPr="00765FB5">
        <w:rPr>
          <w:rFonts w:ascii="Helvetica" w:hAnsi="Helvetica"/>
          <w:iCs/>
          <w:color w:val="221E1F"/>
          <w:sz w:val="22"/>
          <w:szCs w:val="22"/>
        </w:rPr>
        <w:t xml:space="preserve">, and </w:t>
      </w:r>
      <w:proofErr w:type="spellStart"/>
      <w:r w:rsidRPr="00765FB5">
        <w:rPr>
          <w:rFonts w:ascii="Helvetica" w:hAnsi="Helvetica"/>
          <w:iCs/>
          <w:color w:val="221E1F"/>
          <w:sz w:val="22"/>
          <w:szCs w:val="22"/>
        </w:rPr>
        <w:t>refers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to</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all</w:t>
      </w:r>
      <w:proofErr w:type="spellEnd"/>
      <w:r w:rsidRPr="00765FB5">
        <w:rPr>
          <w:rFonts w:ascii="Helvetica" w:hAnsi="Helvetica"/>
          <w:iCs/>
          <w:color w:val="221E1F"/>
          <w:sz w:val="22"/>
          <w:szCs w:val="22"/>
        </w:rPr>
        <w:t xml:space="preserve"> formal </w:t>
      </w:r>
      <w:proofErr w:type="spellStart"/>
      <w:r w:rsidRPr="00765FB5">
        <w:rPr>
          <w:rFonts w:ascii="Helvetica" w:hAnsi="Helvetica"/>
          <w:iCs/>
          <w:color w:val="221E1F"/>
          <w:sz w:val="22"/>
          <w:szCs w:val="22"/>
        </w:rPr>
        <w:t>manufacturing</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firms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Regions</w:t>
      </w:r>
      <w:proofErr w:type="spellEnd"/>
      <w:r w:rsidRPr="00765FB5">
        <w:rPr>
          <w:rFonts w:ascii="Helvetica" w:hAnsi="Helvetica"/>
          <w:iCs/>
          <w:color w:val="221E1F"/>
          <w:sz w:val="22"/>
          <w:szCs w:val="22"/>
        </w:rPr>
        <w:t xml:space="preserve"> are </w:t>
      </w:r>
      <w:proofErr w:type="spellStart"/>
      <w:r w:rsidRPr="00765FB5">
        <w:rPr>
          <w:rFonts w:ascii="Helvetica" w:hAnsi="Helvetica"/>
          <w:iCs/>
          <w:color w:val="221E1F"/>
          <w:sz w:val="22"/>
          <w:szCs w:val="22"/>
        </w:rPr>
        <w:t>classified</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into</w:t>
      </w:r>
      <w:proofErr w:type="spellEnd"/>
      <w:r w:rsidRPr="00765FB5">
        <w:rPr>
          <w:rFonts w:ascii="Helvetica" w:hAnsi="Helvetica"/>
          <w:iCs/>
          <w:color w:val="221E1F"/>
          <w:sz w:val="22"/>
          <w:szCs w:val="22"/>
        </w:rPr>
        <w:t xml:space="preserve"> more </w:t>
      </w:r>
      <w:proofErr w:type="spellStart"/>
      <w:r w:rsidRPr="00765FB5">
        <w:rPr>
          <w:rFonts w:ascii="Helvetica" w:hAnsi="Helvetica"/>
          <w:iCs/>
          <w:color w:val="221E1F"/>
          <w:sz w:val="22"/>
          <w:szCs w:val="22"/>
        </w:rPr>
        <w:t>or</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less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dynamic</w:t>
      </w:r>
      <w:proofErr w:type="spellEnd"/>
      <w:r w:rsidRPr="00765FB5">
        <w:rPr>
          <w:rFonts w:ascii="Helvetica" w:hAnsi="Helvetica"/>
          <w:iCs/>
          <w:color w:val="221E1F"/>
          <w:sz w:val="22"/>
          <w:szCs w:val="22"/>
        </w:rPr>
        <w:t xml:space="preserve"> in </w:t>
      </w:r>
      <w:proofErr w:type="spellStart"/>
      <w:r w:rsidRPr="00765FB5">
        <w:rPr>
          <w:rFonts w:ascii="Helvetica" w:hAnsi="Helvetica"/>
          <w:iCs/>
          <w:color w:val="221E1F"/>
          <w:sz w:val="22"/>
          <w:szCs w:val="22"/>
        </w:rPr>
        <w:t>terms</w:t>
      </w:r>
      <w:proofErr w:type="spellEnd"/>
      <w:r w:rsidRPr="00765FB5">
        <w:rPr>
          <w:rFonts w:ascii="Helvetica" w:hAnsi="Helvetica"/>
          <w:iCs/>
          <w:color w:val="221E1F"/>
          <w:sz w:val="22"/>
          <w:szCs w:val="22"/>
        </w:rPr>
        <w:t xml:space="preserve"> of regional </w:t>
      </w:r>
      <w:proofErr w:type="spellStart"/>
      <w:r w:rsidRPr="00765FB5">
        <w:rPr>
          <w:rFonts w:ascii="Helvetica" w:hAnsi="Helvetica"/>
          <w:iCs/>
          <w:color w:val="221E1F"/>
          <w:sz w:val="22"/>
          <w:szCs w:val="22"/>
        </w:rPr>
        <w:t>entry</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rate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exit</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rate</w:t>
      </w:r>
      <w:proofErr w:type="spellEnd"/>
      <w:r w:rsidRPr="00765FB5">
        <w:rPr>
          <w:rFonts w:ascii="Helvetica" w:hAnsi="Helvetica"/>
          <w:iCs/>
          <w:color w:val="221E1F"/>
          <w:sz w:val="22"/>
          <w:szCs w:val="22"/>
        </w:rPr>
        <w:t xml:space="preserve"> and net </w:t>
      </w:r>
      <w:proofErr w:type="spellStart"/>
      <w:r w:rsidRPr="00765FB5">
        <w:rPr>
          <w:rFonts w:ascii="Helvetica" w:hAnsi="Helvetica"/>
          <w:iCs/>
          <w:color w:val="221E1F"/>
          <w:sz w:val="22"/>
          <w:szCs w:val="22"/>
        </w:rPr>
        <w:t>entry</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rate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The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main</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results</w:t>
      </w:r>
      <w:proofErr w:type="spellEnd"/>
      <w:r w:rsidRPr="00765FB5">
        <w:rPr>
          <w:rFonts w:ascii="Helvetica" w:hAnsi="Helvetica"/>
          <w:iCs/>
          <w:color w:val="221E1F"/>
          <w:sz w:val="22"/>
          <w:szCs w:val="22"/>
        </w:rPr>
        <w:t xml:space="preserve"> show </w:t>
      </w:r>
      <w:proofErr w:type="spellStart"/>
      <w:r w:rsidRPr="00765FB5">
        <w:rPr>
          <w:rFonts w:ascii="Helvetica" w:hAnsi="Helvetica"/>
          <w:iCs/>
          <w:color w:val="221E1F"/>
          <w:sz w:val="22"/>
          <w:szCs w:val="22"/>
        </w:rPr>
        <w:t>that</w:t>
      </w:r>
      <w:proofErr w:type="spellEnd"/>
      <w:r w:rsidRPr="00765FB5">
        <w:rPr>
          <w:rFonts w:ascii="Helvetica" w:hAnsi="Helvetica"/>
          <w:iCs/>
          <w:color w:val="221E1F"/>
          <w:sz w:val="22"/>
          <w:szCs w:val="22"/>
        </w:rPr>
        <w:t xml:space="preserve"> more </w:t>
      </w:r>
      <w:proofErr w:type="spellStart"/>
      <w:r w:rsidRPr="00765FB5">
        <w:rPr>
          <w:rFonts w:ascii="Helvetica" w:hAnsi="Helvetica"/>
          <w:iCs/>
          <w:color w:val="221E1F"/>
          <w:sz w:val="22"/>
          <w:szCs w:val="22"/>
        </w:rPr>
        <w:t>dynamic</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regions</w:t>
      </w:r>
      <w:proofErr w:type="spellEnd"/>
      <w:r w:rsidRPr="00765FB5">
        <w:rPr>
          <w:rFonts w:ascii="Helvetica" w:hAnsi="Helvetica"/>
          <w:iCs/>
          <w:color w:val="221E1F"/>
          <w:sz w:val="22"/>
          <w:szCs w:val="22"/>
        </w:rPr>
        <w:t xml:space="preserve"> are: a) </w:t>
      </w:r>
      <w:proofErr w:type="spellStart"/>
      <w:r w:rsidRPr="00765FB5">
        <w:rPr>
          <w:rFonts w:ascii="Helvetica" w:hAnsi="Helvetica"/>
          <w:iCs/>
          <w:color w:val="221E1F"/>
          <w:sz w:val="22"/>
          <w:szCs w:val="22"/>
        </w:rPr>
        <w:t>those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ones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with</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lower</w:t>
      </w:r>
      <w:proofErr w:type="spellEnd"/>
      <w:r w:rsidRPr="00765FB5">
        <w:rPr>
          <w:rFonts w:ascii="Helvetica" w:hAnsi="Helvetica"/>
          <w:iCs/>
          <w:color w:val="221E1F"/>
          <w:sz w:val="22"/>
          <w:szCs w:val="22"/>
        </w:rPr>
        <w:t xml:space="preserve"> territorial </w:t>
      </w:r>
      <w:proofErr w:type="spellStart"/>
      <w:r w:rsidRPr="00765FB5">
        <w:rPr>
          <w:rFonts w:ascii="Helvetica" w:hAnsi="Helvetica"/>
          <w:iCs/>
          <w:color w:val="221E1F"/>
          <w:sz w:val="22"/>
          <w:szCs w:val="22"/>
        </w:rPr>
        <w:t>capabilities</w:t>
      </w:r>
      <w:proofErr w:type="spellEnd"/>
      <w:r w:rsidRPr="00765FB5">
        <w:rPr>
          <w:rFonts w:ascii="Helvetica" w:hAnsi="Helvetica"/>
          <w:iCs/>
          <w:color w:val="221E1F"/>
          <w:sz w:val="22"/>
          <w:szCs w:val="22"/>
        </w:rPr>
        <w:t xml:space="preserve"> and industrial </w:t>
      </w:r>
      <w:proofErr w:type="spellStart"/>
      <w:r w:rsidRPr="00765FB5">
        <w:rPr>
          <w:rFonts w:ascii="Helvetica" w:hAnsi="Helvetica"/>
          <w:iCs/>
          <w:color w:val="221E1F"/>
          <w:sz w:val="22"/>
          <w:szCs w:val="22"/>
        </w:rPr>
        <w:t>history</w:t>
      </w:r>
      <w:proofErr w:type="spellEnd"/>
      <w:r w:rsidRPr="00765FB5">
        <w:rPr>
          <w:rFonts w:ascii="Helvetica" w:hAnsi="Helvetica"/>
          <w:iCs/>
          <w:color w:val="221E1F"/>
          <w:sz w:val="22"/>
          <w:szCs w:val="22"/>
        </w:rPr>
        <w:t xml:space="preserve">; b) </w:t>
      </w:r>
      <w:proofErr w:type="spellStart"/>
      <w:r w:rsidRPr="00765FB5">
        <w:rPr>
          <w:rFonts w:ascii="Helvetica" w:hAnsi="Helvetica"/>
          <w:iCs/>
          <w:color w:val="221E1F"/>
          <w:sz w:val="22"/>
          <w:szCs w:val="22"/>
        </w:rPr>
        <w:t>those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ones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with</w:t>
      </w:r>
      <w:proofErr w:type="spellEnd"/>
      <w:r w:rsidRPr="00765FB5">
        <w:rPr>
          <w:rFonts w:ascii="Helvetica" w:hAnsi="Helvetica"/>
          <w:iCs/>
          <w:color w:val="221E1F"/>
          <w:sz w:val="22"/>
          <w:szCs w:val="22"/>
        </w:rPr>
        <w:t xml:space="preserve"> a </w:t>
      </w:r>
      <w:proofErr w:type="spellStart"/>
      <w:r w:rsidRPr="00765FB5">
        <w:rPr>
          <w:rFonts w:ascii="Helvetica" w:hAnsi="Helvetica"/>
          <w:iCs/>
          <w:color w:val="221E1F"/>
          <w:sz w:val="22"/>
          <w:szCs w:val="22"/>
        </w:rPr>
        <w:t>higher</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proportion</w:t>
      </w:r>
      <w:proofErr w:type="spellEnd"/>
      <w:r w:rsidRPr="00765FB5">
        <w:rPr>
          <w:rFonts w:ascii="Helvetica" w:hAnsi="Helvetica"/>
          <w:iCs/>
          <w:color w:val="221E1F"/>
          <w:sz w:val="22"/>
          <w:szCs w:val="22"/>
        </w:rPr>
        <w:t xml:space="preserve"> of new </w:t>
      </w:r>
      <w:proofErr w:type="spellStart"/>
      <w:r w:rsidRPr="00765FB5">
        <w:rPr>
          <w:rFonts w:ascii="Helvetica" w:hAnsi="Helvetica"/>
          <w:iCs/>
          <w:color w:val="221E1F"/>
          <w:sz w:val="22"/>
          <w:szCs w:val="22"/>
        </w:rPr>
        <w:t>firms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belonging</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to</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sectors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with</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low</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barriers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to</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entry</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or</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sectors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with</w:t>
      </w:r>
      <w:proofErr w:type="spellEnd"/>
      <w:r w:rsidRPr="00765FB5">
        <w:rPr>
          <w:rFonts w:ascii="Helvetica" w:hAnsi="Helvetica"/>
          <w:iCs/>
          <w:color w:val="221E1F"/>
          <w:sz w:val="22"/>
          <w:szCs w:val="22"/>
        </w:rPr>
        <w:t xml:space="preserve"> favorable </w:t>
      </w:r>
      <w:proofErr w:type="spellStart"/>
      <w:r w:rsidRPr="00765FB5">
        <w:rPr>
          <w:rFonts w:ascii="Helvetica" w:hAnsi="Helvetica"/>
          <w:iCs/>
          <w:color w:val="221E1F"/>
          <w:sz w:val="22"/>
          <w:szCs w:val="22"/>
        </w:rPr>
        <w:t>macroeconomic</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conditions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along</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the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period</w:t>
      </w:r>
      <w:proofErr w:type="spellEnd"/>
      <w:r w:rsidRPr="00765FB5">
        <w:rPr>
          <w:rFonts w:ascii="Helvetica" w:hAnsi="Helvetica"/>
          <w:iCs/>
          <w:color w:val="221E1F"/>
          <w:sz w:val="22"/>
          <w:szCs w:val="22"/>
        </w:rPr>
        <w:t xml:space="preserve">; c) </w:t>
      </w:r>
      <w:proofErr w:type="spellStart"/>
      <w:r w:rsidRPr="00765FB5">
        <w:rPr>
          <w:rFonts w:ascii="Helvetica" w:hAnsi="Helvetica"/>
          <w:iCs/>
          <w:color w:val="221E1F"/>
          <w:sz w:val="22"/>
          <w:szCs w:val="22"/>
        </w:rPr>
        <w:t>those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ones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that</w:t>
      </w:r>
      <w:proofErr w:type="spellEnd"/>
      <w:r w:rsidRPr="00765FB5">
        <w:rPr>
          <w:rFonts w:ascii="Helvetica" w:hAnsi="Helvetica"/>
          <w:iCs/>
          <w:color w:val="221E1F"/>
          <w:sz w:val="22"/>
          <w:szCs w:val="22"/>
        </w:rPr>
        <w:t xml:space="preserve"> do </w:t>
      </w:r>
      <w:proofErr w:type="spellStart"/>
      <w:r w:rsidRPr="00765FB5">
        <w:rPr>
          <w:rFonts w:ascii="Helvetica" w:hAnsi="Helvetica"/>
          <w:iCs/>
          <w:color w:val="221E1F"/>
          <w:sz w:val="22"/>
          <w:szCs w:val="22"/>
        </w:rPr>
        <w:t>not</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have</w:t>
      </w:r>
      <w:proofErr w:type="spellEnd"/>
      <w:r w:rsidRPr="00765FB5">
        <w:rPr>
          <w:rFonts w:ascii="Helvetica" w:hAnsi="Helvetica"/>
          <w:iCs/>
          <w:color w:val="221E1F"/>
          <w:sz w:val="22"/>
          <w:szCs w:val="22"/>
        </w:rPr>
        <w:t xml:space="preserve"> industrial </w:t>
      </w:r>
      <w:proofErr w:type="spellStart"/>
      <w:r w:rsidRPr="00765FB5">
        <w:rPr>
          <w:rFonts w:ascii="Helvetica" w:hAnsi="Helvetica"/>
          <w:iCs/>
          <w:color w:val="221E1F"/>
          <w:sz w:val="22"/>
          <w:szCs w:val="22"/>
        </w:rPr>
        <w:t>promotion</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benefits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There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is</w:t>
      </w:r>
      <w:proofErr w:type="spellEnd"/>
      <w:r w:rsidRPr="00765FB5">
        <w:rPr>
          <w:rFonts w:ascii="Helvetica" w:hAnsi="Helvetica"/>
          <w:iCs/>
          <w:color w:val="221E1F"/>
          <w:sz w:val="22"/>
          <w:szCs w:val="22"/>
        </w:rPr>
        <w:t xml:space="preserve"> no </w:t>
      </w:r>
      <w:proofErr w:type="spellStart"/>
      <w:r w:rsidRPr="00765FB5">
        <w:rPr>
          <w:rFonts w:ascii="Helvetica" w:hAnsi="Helvetica"/>
          <w:iCs/>
          <w:color w:val="221E1F"/>
          <w:sz w:val="22"/>
          <w:szCs w:val="22"/>
        </w:rPr>
        <w:t>evidence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to</w:t>
      </w:r>
      <w:proofErr w:type="spellEnd"/>
      <w:r w:rsidRPr="00765FB5">
        <w:rPr>
          <w:rFonts w:ascii="Helvetica" w:hAnsi="Helvetica"/>
          <w:iCs/>
          <w:color w:val="221E1F"/>
          <w:sz w:val="22"/>
          <w:szCs w:val="22"/>
        </w:rPr>
        <w:t xml:space="preserve"> link </w:t>
      </w:r>
      <w:proofErr w:type="spellStart"/>
      <w:r w:rsidRPr="00765FB5">
        <w:rPr>
          <w:rFonts w:ascii="Helvetica" w:hAnsi="Helvetica"/>
          <w:iCs/>
          <w:color w:val="221E1F"/>
          <w:sz w:val="22"/>
          <w:szCs w:val="22"/>
        </w:rPr>
        <w:t>the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average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size</w:t>
      </w:r>
      <w:proofErr w:type="spellEnd"/>
      <w:r w:rsidRPr="00765FB5">
        <w:rPr>
          <w:rFonts w:ascii="Helvetica" w:hAnsi="Helvetica"/>
          <w:iCs/>
          <w:color w:val="221E1F"/>
          <w:sz w:val="22"/>
          <w:szCs w:val="22"/>
        </w:rPr>
        <w:t xml:space="preserve"> of </w:t>
      </w:r>
      <w:proofErr w:type="spellStart"/>
      <w:r w:rsidRPr="00765FB5">
        <w:rPr>
          <w:rFonts w:ascii="Helvetica" w:hAnsi="Helvetica"/>
          <w:iCs/>
          <w:color w:val="221E1F"/>
          <w:sz w:val="22"/>
          <w:szCs w:val="22"/>
        </w:rPr>
        <w:t>entries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to</w:t>
      </w:r>
      <w:proofErr w:type="spellEnd"/>
      <w:r w:rsidRPr="00765FB5">
        <w:rPr>
          <w:rFonts w:ascii="Helvetica" w:hAnsi="Helvetica"/>
          <w:iCs/>
          <w:color w:val="221E1F"/>
          <w:sz w:val="22"/>
          <w:szCs w:val="22"/>
        </w:rPr>
        <w:t xml:space="preserve"> regional performance in </w:t>
      </w:r>
      <w:proofErr w:type="spellStart"/>
      <w:r w:rsidRPr="00765FB5">
        <w:rPr>
          <w:rFonts w:ascii="Helvetica" w:hAnsi="Helvetica"/>
          <w:iCs/>
          <w:color w:val="221E1F"/>
          <w:sz w:val="22"/>
          <w:szCs w:val="22"/>
        </w:rPr>
        <w:t>terms</w:t>
      </w:r>
      <w:proofErr w:type="spellEnd"/>
      <w:r w:rsidRPr="00765FB5">
        <w:rPr>
          <w:rFonts w:ascii="Helvetica" w:hAnsi="Helvetica"/>
          <w:iCs/>
          <w:color w:val="221E1F"/>
          <w:sz w:val="22"/>
          <w:szCs w:val="22"/>
        </w:rPr>
        <w:t xml:space="preserve"> of </w:t>
      </w:r>
      <w:proofErr w:type="spellStart"/>
      <w:r w:rsidRPr="00765FB5">
        <w:rPr>
          <w:rFonts w:ascii="Helvetica" w:hAnsi="Helvetica"/>
          <w:iCs/>
          <w:color w:val="221E1F"/>
          <w:sz w:val="22"/>
          <w:szCs w:val="22"/>
        </w:rPr>
        <w:t>firm</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dynamics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These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results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may</w:t>
      </w:r>
      <w:proofErr w:type="spellEnd"/>
      <w:r w:rsidRPr="00765FB5">
        <w:rPr>
          <w:rFonts w:ascii="Helvetica" w:hAnsi="Helvetica"/>
          <w:iCs/>
          <w:color w:val="221E1F"/>
          <w:sz w:val="22"/>
          <w:szCs w:val="22"/>
        </w:rPr>
        <w:t xml:space="preserve"> be </w:t>
      </w:r>
      <w:proofErr w:type="spellStart"/>
      <w:r w:rsidRPr="00765FB5">
        <w:rPr>
          <w:rFonts w:ascii="Helvetica" w:hAnsi="Helvetica"/>
          <w:iCs/>
          <w:color w:val="221E1F"/>
          <w:sz w:val="22"/>
          <w:szCs w:val="22"/>
        </w:rPr>
        <w:t>useful</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for</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the</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design</w:t>
      </w:r>
      <w:proofErr w:type="spellEnd"/>
      <w:r w:rsidRPr="00765FB5">
        <w:rPr>
          <w:rFonts w:ascii="Helvetica" w:hAnsi="Helvetica"/>
          <w:iCs/>
          <w:color w:val="221E1F"/>
          <w:sz w:val="22"/>
          <w:szCs w:val="22"/>
        </w:rPr>
        <w:t xml:space="preserve"> of industrial </w:t>
      </w:r>
      <w:proofErr w:type="spellStart"/>
      <w:r w:rsidRPr="00765FB5">
        <w:rPr>
          <w:rFonts w:ascii="Helvetica" w:hAnsi="Helvetica"/>
          <w:iCs/>
          <w:color w:val="221E1F"/>
          <w:sz w:val="22"/>
          <w:szCs w:val="22"/>
        </w:rPr>
        <w:t>promotion</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policies</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aimed</w:t>
      </w:r>
      <w:proofErr w:type="spellEnd"/>
      <w:r w:rsidRPr="00765FB5">
        <w:rPr>
          <w:rFonts w:ascii="Helvetica" w:hAnsi="Helvetica"/>
          <w:iCs/>
          <w:color w:val="221E1F"/>
          <w:sz w:val="22"/>
          <w:szCs w:val="22"/>
        </w:rPr>
        <w:t xml:space="preserve"> at </w:t>
      </w:r>
      <w:proofErr w:type="spellStart"/>
      <w:r w:rsidRPr="00765FB5">
        <w:rPr>
          <w:rFonts w:ascii="Helvetica" w:hAnsi="Helvetica"/>
          <w:iCs/>
          <w:color w:val="221E1F"/>
          <w:sz w:val="22"/>
          <w:szCs w:val="22"/>
        </w:rPr>
        <w:t>boosting</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firm</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entry</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or</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firm</w:t>
      </w:r>
      <w:proofErr w:type="spellEnd"/>
      <w:r w:rsidRPr="00765FB5">
        <w:rPr>
          <w:rFonts w:ascii="Helvetica" w:hAnsi="Helvetica"/>
          <w:iCs/>
          <w:color w:val="221E1F"/>
          <w:sz w:val="22"/>
          <w:szCs w:val="22"/>
        </w:rPr>
        <w:t xml:space="preserve"> </w:t>
      </w:r>
      <w:proofErr w:type="spellStart"/>
      <w:r w:rsidRPr="00765FB5">
        <w:rPr>
          <w:rFonts w:ascii="Helvetica" w:hAnsi="Helvetica"/>
          <w:iCs/>
          <w:color w:val="221E1F"/>
          <w:sz w:val="22"/>
          <w:szCs w:val="22"/>
        </w:rPr>
        <w:t>survival</w:t>
      </w:r>
      <w:proofErr w:type="spellEnd"/>
      <w:r w:rsidRPr="00765FB5">
        <w:rPr>
          <w:rFonts w:ascii="Helvetica" w:hAnsi="Helvetica"/>
          <w:iCs/>
          <w:color w:val="221E1F"/>
          <w:sz w:val="22"/>
          <w:szCs w:val="22"/>
        </w:rPr>
        <w:t>.</w:t>
      </w:r>
    </w:p>
    <w:sectPr w:rsidR="00704373" w:rsidRPr="00765F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35C5"/>
    <w:rsid w:val="00005B98"/>
    <w:rsid w:val="000120D7"/>
    <w:rsid w:val="00057722"/>
    <w:rsid w:val="000745F7"/>
    <w:rsid w:val="00080DE0"/>
    <w:rsid w:val="00094C4B"/>
    <w:rsid w:val="000B05D7"/>
    <w:rsid w:val="000D5E0F"/>
    <w:rsid w:val="000F1755"/>
    <w:rsid w:val="000F1DFC"/>
    <w:rsid w:val="000F34B5"/>
    <w:rsid w:val="000F36E3"/>
    <w:rsid w:val="00101114"/>
    <w:rsid w:val="001269B8"/>
    <w:rsid w:val="00146340"/>
    <w:rsid w:val="00177171"/>
    <w:rsid w:val="00197651"/>
    <w:rsid w:val="001A3AF1"/>
    <w:rsid w:val="001A7405"/>
    <w:rsid w:val="001D0ED5"/>
    <w:rsid w:val="001D21DE"/>
    <w:rsid w:val="001D3465"/>
    <w:rsid w:val="001D6DF1"/>
    <w:rsid w:val="001E2F6B"/>
    <w:rsid w:val="001E568C"/>
    <w:rsid w:val="001F33E5"/>
    <w:rsid w:val="00214E6E"/>
    <w:rsid w:val="0022542C"/>
    <w:rsid w:val="0025232A"/>
    <w:rsid w:val="00261730"/>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A6D9F"/>
    <w:rsid w:val="003B3F03"/>
    <w:rsid w:val="003C4E0F"/>
    <w:rsid w:val="003D1791"/>
    <w:rsid w:val="003D367D"/>
    <w:rsid w:val="003F06ED"/>
    <w:rsid w:val="003F6744"/>
    <w:rsid w:val="00400E45"/>
    <w:rsid w:val="00424367"/>
    <w:rsid w:val="00482C5B"/>
    <w:rsid w:val="00491E5B"/>
    <w:rsid w:val="004968A1"/>
    <w:rsid w:val="00497B74"/>
    <w:rsid w:val="004B049F"/>
    <w:rsid w:val="004D5A83"/>
    <w:rsid w:val="004E0025"/>
    <w:rsid w:val="004E5F9A"/>
    <w:rsid w:val="004F2C3F"/>
    <w:rsid w:val="00502A20"/>
    <w:rsid w:val="0052243F"/>
    <w:rsid w:val="00535AB7"/>
    <w:rsid w:val="00556AC4"/>
    <w:rsid w:val="005A656B"/>
    <w:rsid w:val="005B6CD0"/>
    <w:rsid w:val="005D61C7"/>
    <w:rsid w:val="00612D9C"/>
    <w:rsid w:val="006419BD"/>
    <w:rsid w:val="0064293A"/>
    <w:rsid w:val="00642A77"/>
    <w:rsid w:val="00656836"/>
    <w:rsid w:val="00671180"/>
    <w:rsid w:val="006825E3"/>
    <w:rsid w:val="006C78E8"/>
    <w:rsid w:val="006F7C52"/>
    <w:rsid w:val="00704373"/>
    <w:rsid w:val="00706C36"/>
    <w:rsid w:val="00712F45"/>
    <w:rsid w:val="00716E3C"/>
    <w:rsid w:val="007242C0"/>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1371B"/>
    <w:rsid w:val="00915BB3"/>
    <w:rsid w:val="00933CC0"/>
    <w:rsid w:val="00966888"/>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86EEC"/>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926C5"/>
    <w:rsid w:val="00E97479"/>
    <w:rsid w:val="00EC5D07"/>
    <w:rsid w:val="00F135D3"/>
    <w:rsid w:val="00F31EE9"/>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2017-09-26T17:57:00Z</dcterms:created>
  <dcterms:modified xsi:type="dcterms:W3CDTF">2017-09-26T18:07:00Z</dcterms:modified>
</cp:coreProperties>
</file>