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3" w:rsidRPr="007A09A0" w:rsidRDefault="00DF6083" w:rsidP="007A09A0">
      <w:pPr>
        <w:jc w:val="both"/>
        <w:rPr>
          <w:rFonts w:ascii="Helvetica" w:hAnsi="Helvetica" w:cs="Helvetica"/>
        </w:rPr>
      </w:pPr>
      <w:r w:rsidRPr="007A09A0">
        <w:rPr>
          <w:rFonts w:ascii="Helvetica" w:hAnsi="Helvetica" w:cs="Helvetica"/>
        </w:rPr>
        <w:t>Cuando la falla en la implementación de las reglas se busca modificar con más reglas: La historia de las reformas del empleo público en Argentina</w:t>
      </w:r>
    </w:p>
    <w:p w:rsidR="00DF6083" w:rsidRPr="007A09A0" w:rsidRDefault="00DF6083" w:rsidP="007A09A0">
      <w:pPr>
        <w:spacing w:after="0" w:line="240" w:lineRule="auto"/>
        <w:jc w:val="both"/>
        <w:rPr>
          <w:rFonts w:ascii="Helvetica" w:hAnsi="Helvetica" w:cs="Helvetica"/>
        </w:rPr>
      </w:pPr>
      <w:r w:rsidRPr="007A09A0">
        <w:rPr>
          <w:rFonts w:ascii="Helvetica" w:hAnsi="Helvetica" w:cs="Helvetica"/>
        </w:rPr>
        <w:t xml:space="preserve">Mariana </w:t>
      </w:r>
      <w:proofErr w:type="spellStart"/>
      <w:r w:rsidRPr="007A09A0">
        <w:rPr>
          <w:rFonts w:ascii="Helvetica" w:hAnsi="Helvetica" w:cs="Helvetica"/>
        </w:rPr>
        <w:t>Chudn</w:t>
      </w:r>
      <w:r w:rsidRPr="007A09A0">
        <w:rPr>
          <w:rFonts w:ascii="Helvetica" w:hAnsi="Helvetica" w:cs="Helvetica"/>
        </w:rPr>
        <w:t>ovsky</w:t>
      </w:r>
      <w:proofErr w:type="spellEnd"/>
      <w:r w:rsidRPr="007A09A0">
        <w:rPr>
          <w:rFonts w:ascii="Helvetica" w:hAnsi="Helvetica" w:cs="Helvetica"/>
        </w:rPr>
        <w:t xml:space="preserve"> y Micaela </w:t>
      </w:r>
      <w:proofErr w:type="spellStart"/>
      <w:r w:rsidRPr="007A09A0">
        <w:rPr>
          <w:rFonts w:ascii="Helvetica" w:hAnsi="Helvetica" w:cs="Helvetica"/>
        </w:rPr>
        <w:t>Doussett</w:t>
      </w:r>
      <w:proofErr w:type="spellEnd"/>
      <w:r w:rsidRPr="007A09A0">
        <w:rPr>
          <w:rFonts w:ascii="Helvetica" w:hAnsi="Helvetica" w:cs="Helvetica"/>
        </w:rPr>
        <w:t xml:space="preserve"> </w:t>
      </w:r>
      <w:proofErr w:type="spellStart"/>
      <w:r w:rsidRPr="007A09A0">
        <w:rPr>
          <w:rFonts w:ascii="Helvetica" w:hAnsi="Helvetica" w:cs="Helvetica"/>
        </w:rPr>
        <w:t>Farjat</w:t>
      </w:r>
      <w:proofErr w:type="spellEnd"/>
    </w:p>
    <w:p w:rsidR="00DF6083" w:rsidRPr="007A09A0" w:rsidRDefault="00DF6083" w:rsidP="007A09A0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DF6083" w:rsidRPr="007A09A0" w:rsidRDefault="00DF6083" w:rsidP="007A09A0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7A09A0">
        <w:rPr>
          <w:rFonts w:ascii="Helvetica" w:hAnsi="Helvetica" w:cs="Arial"/>
          <w:color w:val="231F20"/>
        </w:rPr>
        <w:t>[</w:t>
      </w:r>
      <w:r w:rsidRPr="007A09A0">
        <w:rPr>
          <w:rFonts w:ascii="Helvetica" w:hAnsi="Helvetica" w:cs="Arial"/>
          <w:color w:val="000000"/>
        </w:rPr>
        <w:t>ICTA Art 167</w:t>
      </w:r>
      <w:r w:rsidRPr="007A09A0">
        <w:rPr>
          <w:rFonts w:ascii="Helvetica" w:hAnsi="Helvetica" w:cs="Arial"/>
          <w:color w:val="000000"/>
        </w:rPr>
        <w:t>9</w:t>
      </w:r>
      <w:r w:rsidRPr="007A09A0">
        <w:rPr>
          <w:rFonts w:ascii="Helvetica" w:hAnsi="Helvetica" w:cs="Arial"/>
          <w:color w:val="000000"/>
        </w:rPr>
        <w:t>]</w:t>
      </w:r>
    </w:p>
    <w:p w:rsidR="00DF6083" w:rsidRPr="007A09A0" w:rsidRDefault="00DF6083" w:rsidP="007A09A0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7A09A0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7A09A0">
        <w:rPr>
          <w:rFonts w:ascii="Helvetica" w:hAnsi="Helvetica" w:cs="Arial"/>
          <w:sz w:val="22"/>
          <w:szCs w:val="22"/>
        </w:rPr>
        <w:t xml:space="preserve"> (Buenos Aires), vol. 55, Nº 21</w:t>
      </w:r>
      <w:r w:rsidRPr="007A09A0">
        <w:rPr>
          <w:rFonts w:ascii="Helvetica" w:hAnsi="Helvetica" w:cs="Arial"/>
          <w:sz w:val="22"/>
          <w:szCs w:val="22"/>
        </w:rPr>
        <w:t>7</w:t>
      </w:r>
      <w:r w:rsidRPr="007A09A0">
        <w:rPr>
          <w:rFonts w:ascii="Helvetica" w:hAnsi="Helvetica" w:cs="Arial"/>
          <w:sz w:val="22"/>
          <w:szCs w:val="22"/>
        </w:rPr>
        <w:t xml:space="preserve">, </w:t>
      </w:r>
      <w:r w:rsidRPr="007A09A0">
        <w:rPr>
          <w:rFonts w:ascii="Helvetica" w:hAnsi="Helvetica" w:cs="Arial"/>
          <w:sz w:val="22"/>
          <w:szCs w:val="22"/>
        </w:rPr>
        <w:t>enero-abril</w:t>
      </w:r>
      <w:r w:rsidRPr="007A09A0">
        <w:rPr>
          <w:rFonts w:ascii="Helvetica" w:hAnsi="Helvetica" w:cs="Arial"/>
          <w:sz w:val="22"/>
          <w:szCs w:val="22"/>
        </w:rPr>
        <w:t xml:space="preserve"> 201</w:t>
      </w:r>
      <w:r w:rsidRPr="007A09A0">
        <w:rPr>
          <w:rFonts w:ascii="Helvetica" w:hAnsi="Helvetica" w:cs="Arial"/>
          <w:sz w:val="22"/>
          <w:szCs w:val="22"/>
        </w:rPr>
        <w:t>6</w:t>
      </w:r>
      <w:r w:rsidRPr="007A09A0">
        <w:rPr>
          <w:rFonts w:ascii="Helvetica" w:hAnsi="Helvetica" w:cs="Arial"/>
          <w:sz w:val="22"/>
          <w:szCs w:val="22"/>
        </w:rPr>
        <w:t xml:space="preserve"> (pp. </w:t>
      </w:r>
      <w:r w:rsidR="007A09A0">
        <w:rPr>
          <w:rFonts w:ascii="Helvetica" w:hAnsi="Helvetica" w:cs="Arial"/>
          <w:sz w:val="22"/>
          <w:szCs w:val="22"/>
        </w:rPr>
        <w:t>315-341</w:t>
      </w:r>
      <w:bookmarkStart w:id="0" w:name="_GoBack"/>
      <w:bookmarkEnd w:id="0"/>
      <w:r w:rsidRPr="007A09A0">
        <w:rPr>
          <w:rFonts w:ascii="Helvetica" w:hAnsi="Helvetica" w:cs="Arial"/>
          <w:sz w:val="22"/>
          <w:szCs w:val="22"/>
        </w:rPr>
        <w:t>).</w:t>
      </w:r>
    </w:p>
    <w:p w:rsidR="00DF6083" w:rsidRPr="007A09A0" w:rsidRDefault="00DF6083" w:rsidP="007A09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F6083" w:rsidRPr="007A09A0" w:rsidRDefault="00DF6083" w:rsidP="007A09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7A09A0">
        <w:rPr>
          <w:rFonts w:ascii="Helvetica" w:hAnsi="Helvetica" w:cs="Arial"/>
        </w:rPr>
        <w:t xml:space="preserve">Descriptores: </w:t>
      </w:r>
      <w:r w:rsidR="007A09A0">
        <w:rPr>
          <w:rFonts w:ascii="Helvetica" w:hAnsi="Helvetica" w:cs="Arial"/>
        </w:rPr>
        <w:t>&lt;Argentina&gt; &lt;Historia Política</w:t>
      </w:r>
      <w:r w:rsidR="00770E7C" w:rsidRPr="007A09A0">
        <w:rPr>
          <w:rFonts w:ascii="Helvetica" w:hAnsi="Helvetica" w:cs="Arial"/>
        </w:rPr>
        <w:t xml:space="preserve">&gt; </w:t>
      </w:r>
      <w:r w:rsidR="00770E7C" w:rsidRPr="007A09A0">
        <w:rPr>
          <w:rFonts w:ascii="Helvetica" w:hAnsi="Helvetica" w:cs="Helvetica-Light"/>
        </w:rPr>
        <w:t>&lt;Empleo público&gt; &lt;Burocracia&gt; &lt;Políticas públicas&gt; &lt;Instituciones&gt;.</w:t>
      </w:r>
    </w:p>
    <w:p w:rsidR="00DF6083" w:rsidRPr="007A09A0" w:rsidRDefault="00DF6083" w:rsidP="007A09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/>
          <w:iCs/>
        </w:rPr>
      </w:pPr>
    </w:p>
    <w:p w:rsidR="00DF6083" w:rsidRPr="007A09A0" w:rsidRDefault="00352888" w:rsidP="007A09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  <w:r w:rsidRPr="007A09A0">
        <w:rPr>
          <w:rFonts w:ascii="Helvetica" w:hAnsi="Helvetica" w:cs="Helvetica-LightOblique"/>
          <w:b/>
          <w:iCs/>
        </w:rPr>
        <w:t>RESUMEN</w:t>
      </w:r>
    </w:p>
    <w:p w:rsidR="000745F7" w:rsidRPr="007A09A0" w:rsidRDefault="000745F7" w:rsidP="007A09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</w:rPr>
      </w:pPr>
      <w:r w:rsidRPr="007A09A0">
        <w:rPr>
          <w:rFonts w:ascii="Helvetica" w:hAnsi="Helvetica" w:cs="Helvetica-LightOblique"/>
          <w:iCs/>
        </w:rPr>
        <w:t>Los diferentes esfuerzos de reforma del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servicio civil que se llevan adelante desde el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retorno a la democracia se basan en una estrategia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normativa comprehensiva que muestra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fracasos repetidos. No obstante se insiste en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este camino, generando un mosaico normativo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cada vez más complejo. La pregunta es por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qué. Al examinar las reformas del servicio civil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desde 1983, encontramos dos explicaciones (no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siempre excluyentes). En primer lugar, muchas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veces las reglas son creadas con fines políticos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y su debilidad de aplicación puede ser buscada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explícitamente por los actores políticos porque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les otorga discrecionalidad para cubrir los puestos estratégicos dentro del Estado, incluso los no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políticos. Esto genera pocos incentivos a que el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poder político modifique la baja aplicación de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la regla dado que precisan hacer uso de sus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excepciones. En segundo lugar, porque existe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una creencia arraigada sobre el poder transformador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de las reglas y se tiende a resolver sus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fallas con más reglas. Sin embargo, el análisis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de la historia de las reformas del servicio civil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argentino evidencia que las reglas formales presentan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baja capacidad de aplicación. Se observa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que los shocks económicos y la presión de los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actores organizados suelen trabar y/o interrumpir</w:t>
      </w:r>
      <w:r w:rsidR="00352888" w:rsidRPr="007A09A0">
        <w:rPr>
          <w:rFonts w:ascii="Helvetica" w:hAnsi="Helvetica" w:cs="Helvetica-LightOblique"/>
          <w:iCs/>
        </w:rPr>
        <w:t xml:space="preserve"> </w:t>
      </w:r>
      <w:r w:rsidRPr="007A09A0">
        <w:rPr>
          <w:rFonts w:ascii="Helvetica" w:hAnsi="Helvetica" w:cs="Helvetica-LightOblique"/>
          <w:iCs/>
        </w:rPr>
        <w:t>su aplicación.</w:t>
      </w:r>
    </w:p>
    <w:p w:rsidR="00E7348A" w:rsidRPr="007A09A0" w:rsidRDefault="00E7348A" w:rsidP="007A09A0">
      <w:pPr>
        <w:jc w:val="both"/>
        <w:rPr>
          <w:rFonts w:ascii="Helvetica" w:hAnsi="Helvetica"/>
        </w:rPr>
      </w:pPr>
    </w:p>
    <w:p w:rsidR="00352888" w:rsidRPr="007A09A0" w:rsidRDefault="00352888" w:rsidP="007A09A0">
      <w:pPr>
        <w:jc w:val="both"/>
        <w:rPr>
          <w:rFonts w:ascii="Helvetica" w:hAnsi="Helvetica"/>
          <w:lang w:val="en-US"/>
        </w:rPr>
      </w:pPr>
      <w:r w:rsidRPr="007A09A0">
        <w:rPr>
          <w:rFonts w:ascii="Helvetica" w:hAnsi="Helvetica"/>
          <w:lang w:val="en-US"/>
        </w:rPr>
        <w:t>SUMMARY</w:t>
      </w:r>
    </w:p>
    <w:p w:rsidR="00352888" w:rsidRPr="007A09A0" w:rsidRDefault="00770E7C" w:rsidP="007A09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  <w:lang w:val="en-US"/>
        </w:rPr>
      </w:pPr>
      <w:r w:rsidRPr="007A09A0">
        <w:rPr>
          <w:rFonts w:ascii="Helvetica" w:hAnsi="Helvetica" w:cs="Helvetica-LightOblique"/>
          <w:iCs/>
          <w:lang w:val="en-US"/>
        </w:rPr>
        <w:t>The history of civ</w:t>
      </w:r>
      <w:r w:rsidRPr="007A09A0">
        <w:rPr>
          <w:rFonts w:ascii="Helvetica" w:hAnsi="Helvetica" w:cs="Helvetica-LightOblique"/>
          <w:iCs/>
          <w:lang w:val="en-US"/>
        </w:rPr>
        <w:t xml:space="preserve">il service reforms in Argentina </w:t>
      </w:r>
      <w:r w:rsidRPr="007A09A0">
        <w:rPr>
          <w:rFonts w:ascii="Helvetica" w:hAnsi="Helvetica" w:cs="Helvetica-LightOblique"/>
          <w:iCs/>
          <w:lang w:val="en-US"/>
        </w:rPr>
        <w:t>shows a normative and comprehensiv</w:t>
      </w:r>
      <w:r w:rsidRPr="007A09A0">
        <w:rPr>
          <w:rFonts w:ascii="Helvetica" w:hAnsi="Helvetica" w:cs="Helvetica-LightOblique"/>
          <w:iCs/>
          <w:lang w:val="en-US"/>
        </w:rPr>
        <w:t xml:space="preserve">e </w:t>
      </w:r>
      <w:r w:rsidRPr="007A09A0">
        <w:rPr>
          <w:rFonts w:ascii="Helvetica" w:hAnsi="Helvetica" w:cs="Helvetica-LightOblique"/>
          <w:iCs/>
          <w:lang w:val="en-US"/>
        </w:rPr>
        <w:t>strategy of reform</w:t>
      </w:r>
      <w:r w:rsidRPr="007A09A0">
        <w:rPr>
          <w:rFonts w:ascii="Helvetica" w:hAnsi="Helvetica" w:cs="Helvetica-LightOblique"/>
          <w:iCs/>
          <w:lang w:val="en-US"/>
        </w:rPr>
        <w:t xml:space="preserve"> that has failed systematically </w:t>
      </w:r>
      <w:r w:rsidRPr="007A09A0">
        <w:rPr>
          <w:rFonts w:ascii="Helvetica" w:hAnsi="Helvetica" w:cs="Helvetica-LightOblique"/>
          <w:iCs/>
          <w:lang w:val="en-US"/>
        </w:rPr>
        <w:t>over time. Howeve</w:t>
      </w:r>
      <w:r w:rsidRPr="007A09A0">
        <w:rPr>
          <w:rFonts w:ascii="Helvetica" w:hAnsi="Helvetica" w:cs="Helvetica-LightOblique"/>
          <w:iCs/>
          <w:lang w:val="en-US"/>
        </w:rPr>
        <w:t xml:space="preserve">r, political authorities insist </w:t>
      </w:r>
      <w:r w:rsidRPr="007A09A0">
        <w:rPr>
          <w:rFonts w:ascii="Helvetica" w:hAnsi="Helvetica" w:cs="Helvetica-LightOblique"/>
          <w:iCs/>
          <w:lang w:val="en-US"/>
        </w:rPr>
        <w:t xml:space="preserve">on that path </w:t>
      </w:r>
      <w:r w:rsidRPr="007A09A0">
        <w:rPr>
          <w:rFonts w:ascii="Helvetica" w:hAnsi="Helvetica" w:cs="Helvetica-LightOblique"/>
          <w:iCs/>
          <w:lang w:val="en-US"/>
        </w:rPr>
        <w:t xml:space="preserve">creating a normative complexity </w:t>
      </w:r>
      <w:r w:rsidRPr="007A09A0">
        <w:rPr>
          <w:rFonts w:ascii="Helvetica" w:hAnsi="Helvetica" w:cs="Helvetica-LightOblique"/>
          <w:iCs/>
          <w:lang w:val="en-US"/>
        </w:rPr>
        <w:t>that hinders c</w:t>
      </w:r>
      <w:r w:rsidRPr="007A09A0">
        <w:rPr>
          <w:rFonts w:ascii="Helvetica" w:hAnsi="Helvetica" w:cs="Helvetica-LightOblique"/>
          <w:iCs/>
          <w:lang w:val="en-US"/>
        </w:rPr>
        <w:t xml:space="preserve">hange. The question we aimed to </w:t>
      </w:r>
      <w:r w:rsidRPr="007A09A0">
        <w:rPr>
          <w:rFonts w:ascii="Helvetica" w:hAnsi="Helvetica" w:cs="Helvetica-LightOblique"/>
          <w:iCs/>
          <w:lang w:val="en-US"/>
        </w:rPr>
        <w:t>answer is why the</w:t>
      </w:r>
      <w:r w:rsidRPr="007A09A0">
        <w:rPr>
          <w:rFonts w:ascii="Helvetica" w:hAnsi="Helvetica" w:cs="Helvetica-LightOblique"/>
          <w:iCs/>
          <w:lang w:val="en-US"/>
        </w:rPr>
        <w:t xml:space="preserve">y insist on that implementation </w:t>
      </w:r>
      <w:r w:rsidRPr="007A09A0">
        <w:rPr>
          <w:rFonts w:ascii="Helvetica" w:hAnsi="Helvetica" w:cs="Helvetica-LightOblique"/>
          <w:iCs/>
          <w:lang w:val="en-US"/>
        </w:rPr>
        <w:t xml:space="preserve">strategy. Examining </w:t>
      </w:r>
      <w:r w:rsidRPr="007A09A0">
        <w:rPr>
          <w:rFonts w:ascii="Helvetica" w:hAnsi="Helvetica" w:cs="Helvetica-LightOblique"/>
          <w:iCs/>
          <w:lang w:val="en-US"/>
        </w:rPr>
        <w:t xml:space="preserve">the civil service reforms since </w:t>
      </w:r>
      <w:r w:rsidRPr="007A09A0">
        <w:rPr>
          <w:rFonts w:ascii="Helvetica" w:hAnsi="Helvetica" w:cs="Helvetica-LightOblique"/>
          <w:iCs/>
          <w:lang w:val="en-US"/>
        </w:rPr>
        <w:t>1983, we have fo</w:t>
      </w:r>
      <w:r w:rsidRPr="007A09A0">
        <w:rPr>
          <w:rFonts w:ascii="Helvetica" w:hAnsi="Helvetica" w:cs="Helvetica-LightOblique"/>
          <w:iCs/>
          <w:lang w:val="en-US"/>
        </w:rPr>
        <w:t xml:space="preserve">und two different explanations. </w:t>
      </w:r>
      <w:r w:rsidRPr="007A09A0">
        <w:rPr>
          <w:rFonts w:ascii="Helvetica" w:hAnsi="Helvetica" w:cs="Helvetica-LightOblique"/>
          <w:iCs/>
          <w:lang w:val="en-US"/>
        </w:rPr>
        <w:t xml:space="preserve">On the one hand, </w:t>
      </w:r>
      <w:r w:rsidRPr="007A09A0">
        <w:rPr>
          <w:rFonts w:ascii="Helvetica" w:hAnsi="Helvetica" w:cs="Helvetica-LightOblique"/>
          <w:iCs/>
          <w:lang w:val="en-US"/>
        </w:rPr>
        <w:t xml:space="preserve">sometimes rules are created for </w:t>
      </w:r>
      <w:r w:rsidRPr="007A09A0">
        <w:rPr>
          <w:rFonts w:ascii="Helvetica" w:hAnsi="Helvetica" w:cs="Helvetica-LightOblique"/>
          <w:iCs/>
          <w:lang w:val="en-US"/>
        </w:rPr>
        <w:t xml:space="preserve">achieving political </w:t>
      </w:r>
      <w:r w:rsidRPr="007A09A0">
        <w:rPr>
          <w:rFonts w:ascii="Helvetica" w:hAnsi="Helvetica" w:cs="Helvetica-LightOblique"/>
          <w:iCs/>
          <w:lang w:val="en-US"/>
        </w:rPr>
        <w:t xml:space="preserve">goals rather than for effective </w:t>
      </w:r>
      <w:r w:rsidRPr="007A09A0">
        <w:rPr>
          <w:rFonts w:ascii="Helvetica" w:hAnsi="Helvetica" w:cs="Helvetica-LightOblique"/>
          <w:iCs/>
          <w:lang w:val="en-US"/>
        </w:rPr>
        <w:t>implementation</w:t>
      </w:r>
      <w:r w:rsidRPr="007A09A0">
        <w:rPr>
          <w:rFonts w:ascii="Helvetica" w:hAnsi="Helvetica" w:cs="Helvetica-LightOblique"/>
          <w:iCs/>
          <w:lang w:val="en-US"/>
        </w:rPr>
        <w:t xml:space="preserve">. Hence, enforcement is not the </w:t>
      </w:r>
      <w:r w:rsidRPr="007A09A0">
        <w:rPr>
          <w:rFonts w:ascii="Helvetica" w:hAnsi="Helvetica" w:cs="Helvetica-LightOblique"/>
          <w:iCs/>
          <w:lang w:val="en-US"/>
        </w:rPr>
        <w:t>main purpose of their crea</w:t>
      </w:r>
      <w:r w:rsidRPr="007A09A0">
        <w:rPr>
          <w:rFonts w:ascii="Helvetica" w:hAnsi="Helvetica" w:cs="Helvetica-LightOblique"/>
          <w:iCs/>
          <w:lang w:val="en-US"/>
        </w:rPr>
        <w:t xml:space="preserve">tion. For instance, politicians </w:t>
      </w:r>
      <w:r w:rsidRPr="007A09A0">
        <w:rPr>
          <w:rFonts w:ascii="Helvetica" w:hAnsi="Helvetica" w:cs="Helvetica-LightOblique"/>
          <w:iCs/>
          <w:lang w:val="en-US"/>
        </w:rPr>
        <w:t>may be i</w:t>
      </w:r>
      <w:r w:rsidRPr="007A09A0">
        <w:rPr>
          <w:rFonts w:ascii="Helvetica" w:hAnsi="Helvetica" w:cs="Helvetica-LightOblique"/>
          <w:iCs/>
          <w:lang w:val="en-US"/>
        </w:rPr>
        <w:t xml:space="preserve">nterested in maintaining status </w:t>
      </w:r>
      <w:r w:rsidRPr="007A09A0">
        <w:rPr>
          <w:rFonts w:ascii="Helvetica" w:hAnsi="Helvetica" w:cs="Helvetica-LightOblique"/>
          <w:iCs/>
          <w:lang w:val="en-US"/>
        </w:rPr>
        <w:t>quo to be abl</w:t>
      </w:r>
      <w:r w:rsidRPr="007A09A0">
        <w:rPr>
          <w:rFonts w:ascii="Helvetica" w:hAnsi="Helvetica" w:cs="Helvetica-LightOblique"/>
          <w:iCs/>
          <w:lang w:val="en-US"/>
        </w:rPr>
        <w:t xml:space="preserve">e to appoint employees avoiding </w:t>
      </w:r>
      <w:r w:rsidRPr="007A09A0">
        <w:rPr>
          <w:rFonts w:ascii="Helvetica" w:hAnsi="Helvetica" w:cs="Helvetica-LightOblique"/>
          <w:iCs/>
          <w:lang w:val="en-US"/>
        </w:rPr>
        <w:t>formal procedu</w:t>
      </w:r>
      <w:r w:rsidRPr="007A09A0">
        <w:rPr>
          <w:rFonts w:ascii="Helvetica" w:hAnsi="Helvetica" w:cs="Helvetica-LightOblique"/>
          <w:iCs/>
          <w:lang w:val="en-US"/>
        </w:rPr>
        <w:t xml:space="preserve">res. On the other hand, we have </w:t>
      </w:r>
      <w:r w:rsidRPr="007A09A0">
        <w:rPr>
          <w:rFonts w:ascii="Helvetica" w:hAnsi="Helvetica" w:cs="Helvetica-LightOblique"/>
          <w:iCs/>
          <w:lang w:val="en-US"/>
        </w:rPr>
        <w:t>found the exis</w:t>
      </w:r>
      <w:r w:rsidRPr="007A09A0">
        <w:rPr>
          <w:rFonts w:ascii="Helvetica" w:hAnsi="Helvetica" w:cs="Helvetica-LightOblique"/>
          <w:iCs/>
          <w:lang w:val="en-US"/>
        </w:rPr>
        <w:t xml:space="preserve">tence of a strong belief in the </w:t>
      </w:r>
      <w:r w:rsidRPr="007A09A0">
        <w:rPr>
          <w:rFonts w:ascii="Helvetica" w:hAnsi="Helvetica" w:cs="Helvetica-LightOblique"/>
          <w:iCs/>
          <w:lang w:val="en-US"/>
        </w:rPr>
        <w:t>transformative power of formal rules. This cr</w:t>
      </w:r>
      <w:r w:rsidRPr="007A09A0">
        <w:rPr>
          <w:rFonts w:ascii="Helvetica" w:hAnsi="Helvetica" w:cs="Helvetica-LightOblique"/>
          <w:iCs/>
          <w:lang w:val="en-US"/>
        </w:rPr>
        <w:t xml:space="preserve">eates </w:t>
      </w:r>
      <w:r w:rsidRPr="007A09A0">
        <w:rPr>
          <w:rFonts w:ascii="Helvetica" w:hAnsi="Helvetica" w:cs="Helvetica-LightOblique"/>
          <w:iCs/>
          <w:lang w:val="en-US"/>
        </w:rPr>
        <w:t>a paradoxical situat</w:t>
      </w:r>
      <w:r w:rsidRPr="007A09A0">
        <w:rPr>
          <w:rFonts w:ascii="Helvetica" w:hAnsi="Helvetica" w:cs="Helvetica-LightOblique"/>
          <w:iCs/>
          <w:lang w:val="en-US"/>
        </w:rPr>
        <w:t xml:space="preserve">ion in which politicians try to </w:t>
      </w:r>
      <w:r w:rsidRPr="007A09A0">
        <w:rPr>
          <w:rFonts w:ascii="Helvetica" w:hAnsi="Helvetica" w:cs="Helvetica-LightOblique"/>
          <w:iCs/>
          <w:lang w:val="en-US"/>
        </w:rPr>
        <w:t>solve lack of for</w:t>
      </w:r>
      <w:r w:rsidRPr="007A09A0">
        <w:rPr>
          <w:rFonts w:ascii="Helvetica" w:hAnsi="Helvetica" w:cs="Helvetica-LightOblique"/>
          <w:iCs/>
          <w:lang w:val="en-US"/>
        </w:rPr>
        <w:t xml:space="preserve">mal rules enforcement with more </w:t>
      </w:r>
      <w:r w:rsidRPr="007A09A0">
        <w:rPr>
          <w:rFonts w:ascii="Helvetica" w:hAnsi="Helvetica" w:cs="Helvetica-LightOblique"/>
          <w:iCs/>
          <w:lang w:val="en-US"/>
        </w:rPr>
        <w:t>formal rules.</w:t>
      </w:r>
      <w:r w:rsidRPr="007A09A0">
        <w:rPr>
          <w:rFonts w:ascii="Helvetica" w:hAnsi="Helvetica" w:cs="Helvetica-LightOblique"/>
          <w:iCs/>
          <w:lang w:val="en-US"/>
        </w:rPr>
        <w:t xml:space="preserve"> We examine rules and organized </w:t>
      </w:r>
      <w:r w:rsidRPr="007A09A0">
        <w:rPr>
          <w:rFonts w:ascii="Helvetica" w:hAnsi="Helvetica" w:cs="Helvetica-LightOblique"/>
          <w:iCs/>
          <w:lang w:val="en-US"/>
        </w:rPr>
        <w:t>actors involved in c</w:t>
      </w:r>
      <w:r w:rsidRPr="007A09A0">
        <w:rPr>
          <w:rFonts w:ascii="Helvetica" w:hAnsi="Helvetica" w:cs="Helvetica-LightOblique"/>
          <w:iCs/>
          <w:lang w:val="en-US"/>
        </w:rPr>
        <w:t xml:space="preserve">ivil reforms in Argentina since </w:t>
      </w:r>
      <w:r w:rsidRPr="007A09A0">
        <w:rPr>
          <w:rFonts w:ascii="Helvetica" w:hAnsi="Helvetica" w:cs="Helvetica-LightOblique"/>
          <w:iCs/>
          <w:lang w:val="en-US"/>
        </w:rPr>
        <w:t xml:space="preserve">1983 and we </w:t>
      </w:r>
      <w:r w:rsidRPr="007A09A0">
        <w:rPr>
          <w:rFonts w:ascii="Helvetica" w:hAnsi="Helvetica" w:cs="Helvetica-LightOblique"/>
          <w:iCs/>
          <w:lang w:val="en-US"/>
        </w:rPr>
        <w:t xml:space="preserve">have found the presence of both </w:t>
      </w:r>
      <w:r w:rsidRPr="007A09A0">
        <w:rPr>
          <w:rFonts w:ascii="Helvetica" w:hAnsi="Helvetica" w:cs="Helvetica-LightOblique"/>
          <w:iCs/>
          <w:lang w:val="en-US"/>
        </w:rPr>
        <w:t>explanations o</w:t>
      </w:r>
      <w:r w:rsidRPr="007A09A0">
        <w:rPr>
          <w:rFonts w:ascii="Helvetica" w:hAnsi="Helvetica" w:cs="Helvetica-LightOblique"/>
          <w:iCs/>
          <w:lang w:val="en-US"/>
        </w:rPr>
        <w:t xml:space="preserve">ver time: sometimes, unions and </w:t>
      </w:r>
      <w:r w:rsidRPr="007A09A0">
        <w:rPr>
          <w:rFonts w:ascii="Helvetica" w:hAnsi="Helvetica" w:cs="Helvetica-LightOblique"/>
          <w:iCs/>
          <w:lang w:val="en-US"/>
        </w:rPr>
        <w:t>economic crisis</w:t>
      </w:r>
      <w:r w:rsidRPr="007A09A0">
        <w:rPr>
          <w:rFonts w:ascii="Helvetica" w:hAnsi="Helvetica" w:cs="Helvetica-LightOblique"/>
          <w:iCs/>
          <w:lang w:val="en-US"/>
        </w:rPr>
        <w:t xml:space="preserve"> interrupt the existence or the </w:t>
      </w:r>
      <w:r w:rsidRPr="007A09A0">
        <w:rPr>
          <w:rFonts w:ascii="Helvetica" w:hAnsi="Helvetica" w:cs="Helvetica-LightOblique"/>
          <w:iCs/>
          <w:lang w:val="en-US"/>
        </w:rPr>
        <w:t xml:space="preserve">enforcement of </w:t>
      </w:r>
      <w:r w:rsidRPr="007A09A0">
        <w:rPr>
          <w:rFonts w:ascii="Helvetica" w:hAnsi="Helvetica" w:cs="Helvetica-LightOblique"/>
          <w:iCs/>
          <w:lang w:val="en-US"/>
        </w:rPr>
        <w:t xml:space="preserve">formal rules and also rules may </w:t>
      </w:r>
      <w:r w:rsidRPr="007A09A0">
        <w:rPr>
          <w:rFonts w:ascii="Helvetica" w:hAnsi="Helvetica" w:cs="Helvetica-LightOblique"/>
          <w:iCs/>
          <w:lang w:val="en-US"/>
        </w:rPr>
        <w:t>be created for po</w:t>
      </w:r>
      <w:r w:rsidRPr="007A09A0">
        <w:rPr>
          <w:rFonts w:ascii="Helvetica" w:hAnsi="Helvetica" w:cs="Helvetica-LightOblique"/>
          <w:iCs/>
          <w:lang w:val="en-US"/>
        </w:rPr>
        <w:t xml:space="preserve">litical purposes different from </w:t>
      </w:r>
      <w:r w:rsidRPr="007A09A0">
        <w:rPr>
          <w:rFonts w:ascii="Helvetica" w:hAnsi="Helvetica" w:cs="Helvetica-LightOblique"/>
          <w:iCs/>
          <w:lang w:val="en-US"/>
        </w:rPr>
        <w:t>their actual implementation.</w:t>
      </w:r>
    </w:p>
    <w:sectPr w:rsidR="00352888" w:rsidRPr="007A0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745F7"/>
    <w:rsid w:val="00080DE0"/>
    <w:rsid w:val="00094C4B"/>
    <w:rsid w:val="000F1755"/>
    <w:rsid w:val="000F34B5"/>
    <w:rsid w:val="000F36E3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27F6A"/>
    <w:rsid w:val="00340CC0"/>
    <w:rsid w:val="00352888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0E7C"/>
    <w:rsid w:val="0077545C"/>
    <w:rsid w:val="007A09A0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DF6083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2016-05-11T19:49:00Z</dcterms:created>
  <dcterms:modified xsi:type="dcterms:W3CDTF">2016-05-23T18:18:00Z</dcterms:modified>
</cp:coreProperties>
</file>