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93A" w:rsidRPr="00E7348A" w:rsidRDefault="0064293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48A">
        <w:rPr>
          <w:rFonts w:ascii="Arial" w:hAnsi="Arial" w:cs="Arial"/>
        </w:rPr>
        <w:t xml:space="preserve">La economía del </w:t>
      </w:r>
      <w:r w:rsidRPr="00E7348A">
        <w:rPr>
          <w:rFonts w:ascii="Arial" w:hAnsi="Arial" w:cs="Arial"/>
          <w:i/>
          <w:iCs/>
        </w:rPr>
        <w:t xml:space="preserve">stop and </w:t>
      </w:r>
      <w:proofErr w:type="spellStart"/>
      <w:r w:rsidRPr="00E7348A">
        <w:rPr>
          <w:rFonts w:ascii="Arial" w:hAnsi="Arial" w:cs="Arial"/>
          <w:i/>
          <w:iCs/>
        </w:rPr>
        <w:t>go</w:t>
      </w:r>
      <w:proofErr w:type="spellEnd"/>
      <w:r w:rsidRPr="00E7348A">
        <w:rPr>
          <w:rFonts w:ascii="Arial" w:hAnsi="Arial" w:cs="Arial"/>
          <w:i/>
          <w:iCs/>
        </w:rPr>
        <w:t xml:space="preserve">: </w:t>
      </w:r>
      <w:r w:rsidRPr="00E7348A">
        <w:rPr>
          <w:rFonts w:ascii="Arial" w:hAnsi="Arial" w:cs="Arial"/>
        </w:rPr>
        <w:t>las ideas estructuralistas en Argentina, 1945-1976</w:t>
      </w:r>
    </w:p>
    <w:p w:rsidR="0064293A" w:rsidRPr="00E7348A" w:rsidRDefault="0064293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3C4C" w:rsidRPr="00E7348A" w:rsidRDefault="0064293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48A">
        <w:rPr>
          <w:rFonts w:ascii="Arial" w:hAnsi="Arial" w:cs="Arial"/>
        </w:rPr>
        <w:t xml:space="preserve">Martín </w:t>
      </w:r>
      <w:proofErr w:type="spellStart"/>
      <w:r w:rsidRPr="00E7348A">
        <w:rPr>
          <w:rFonts w:ascii="Arial" w:hAnsi="Arial" w:cs="Arial"/>
        </w:rPr>
        <w:t>Fiszbein</w:t>
      </w:r>
      <w:proofErr w:type="spellEnd"/>
    </w:p>
    <w:p w:rsidR="0064293A" w:rsidRPr="00E7348A" w:rsidRDefault="0064293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05925" w:rsidRPr="00E7348A" w:rsidRDefault="00D05925" w:rsidP="00E7348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7348A">
        <w:rPr>
          <w:rFonts w:ascii="Arial" w:hAnsi="Arial" w:cs="Arial"/>
          <w:color w:val="231F20"/>
        </w:rPr>
        <w:t>[</w:t>
      </w:r>
      <w:r w:rsidRPr="00E7348A">
        <w:rPr>
          <w:rFonts w:ascii="Arial" w:hAnsi="Arial" w:cs="Arial"/>
          <w:color w:val="000000"/>
        </w:rPr>
        <w:t>ICTA</w:t>
      </w:r>
      <w:r w:rsidR="00B93088" w:rsidRPr="00E7348A">
        <w:rPr>
          <w:rFonts w:ascii="Arial" w:hAnsi="Arial" w:cs="Arial"/>
          <w:color w:val="000000"/>
        </w:rPr>
        <w:t xml:space="preserve"> </w:t>
      </w:r>
      <w:r w:rsidR="00393C4C" w:rsidRPr="00E7348A">
        <w:rPr>
          <w:rFonts w:ascii="Arial" w:hAnsi="Arial" w:cs="Arial"/>
          <w:color w:val="000000"/>
        </w:rPr>
        <w:t>Art</w:t>
      </w:r>
      <w:r w:rsidRPr="00E7348A">
        <w:rPr>
          <w:rFonts w:ascii="Arial" w:hAnsi="Arial" w:cs="Arial"/>
          <w:color w:val="000000"/>
        </w:rPr>
        <w:t xml:space="preserve"> 16</w:t>
      </w:r>
      <w:r w:rsidR="00D23F94" w:rsidRPr="00E7348A">
        <w:rPr>
          <w:rFonts w:ascii="Arial" w:hAnsi="Arial" w:cs="Arial"/>
          <w:color w:val="000000"/>
        </w:rPr>
        <w:t>7</w:t>
      </w:r>
      <w:r w:rsidR="0064293A" w:rsidRPr="00E7348A">
        <w:rPr>
          <w:rFonts w:ascii="Arial" w:hAnsi="Arial" w:cs="Arial"/>
          <w:color w:val="000000"/>
        </w:rPr>
        <w:t>4</w:t>
      </w:r>
      <w:r w:rsidRPr="00E7348A">
        <w:rPr>
          <w:rFonts w:ascii="Arial" w:hAnsi="Arial" w:cs="Arial"/>
          <w:color w:val="000000"/>
        </w:rPr>
        <w:t>]</w:t>
      </w:r>
    </w:p>
    <w:p w:rsidR="00D05925" w:rsidRPr="00E7348A" w:rsidRDefault="00D05925" w:rsidP="00E7348A">
      <w:pPr>
        <w:pStyle w:val="Normal-paracolocar"/>
        <w:spacing w:line="240" w:lineRule="auto"/>
        <w:rPr>
          <w:rFonts w:ascii="Arial" w:hAnsi="Arial" w:cs="Arial"/>
          <w:sz w:val="22"/>
          <w:szCs w:val="22"/>
        </w:rPr>
      </w:pPr>
      <w:r w:rsidRPr="00E7348A">
        <w:rPr>
          <w:rFonts w:ascii="Arial" w:hAnsi="Arial" w:cs="Arial"/>
          <w:iCs/>
          <w:sz w:val="22"/>
          <w:szCs w:val="22"/>
        </w:rPr>
        <w:t>DESARROLLO ECONOMICO - REVISTA DE CIENCIAS SOCIALES</w:t>
      </w:r>
      <w:r w:rsidRPr="00E7348A">
        <w:rPr>
          <w:rFonts w:ascii="Arial" w:hAnsi="Arial" w:cs="Arial"/>
          <w:sz w:val="22"/>
          <w:szCs w:val="22"/>
        </w:rPr>
        <w:t xml:space="preserve"> (Buenos Aires), vol. 5</w:t>
      </w:r>
      <w:r w:rsidR="00AC4622" w:rsidRPr="00E7348A">
        <w:rPr>
          <w:rFonts w:ascii="Arial" w:hAnsi="Arial" w:cs="Arial"/>
          <w:sz w:val="22"/>
          <w:szCs w:val="22"/>
        </w:rPr>
        <w:t>5</w:t>
      </w:r>
      <w:r w:rsidRPr="00E7348A">
        <w:rPr>
          <w:rFonts w:ascii="Arial" w:hAnsi="Arial" w:cs="Arial"/>
          <w:sz w:val="22"/>
          <w:szCs w:val="22"/>
        </w:rPr>
        <w:t>, Nº 21</w:t>
      </w:r>
      <w:r w:rsidR="00393C4C" w:rsidRPr="00E7348A">
        <w:rPr>
          <w:rFonts w:ascii="Arial" w:hAnsi="Arial" w:cs="Arial"/>
          <w:sz w:val="22"/>
          <w:szCs w:val="22"/>
        </w:rPr>
        <w:t>6</w:t>
      </w:r>
      <w:r w:rsidRPr="00E7348A">
        <w:rPr>
          <w:rFonts w:ascii="Arial" w:hAnsi="Arial" w:cs="Arial"/>
          <w:sz w:val="22"/>
          <w:szCs w:val="22"/>
        </w:rPr>
        <w:t xml:space="preserve">, </w:t>
      </w:r>
      <w:r w:rsidR="00393C4C" w:rsidRPr="00E7348A">
        <w:rPr>
          <w:rFonts w:ascii="Arial" w:hAnsi="Arial" w:cs="Arial"/>
          <w:sz w:val="22"/>
          <w:szCs w:val="22"/>
        </w:rPr>
        <w:t>septiembre-diciembre</w:t>
      </w:r>
      <w:r w:rsidRPr="00E7348A">
        <w:rPr>
          <w:rFonts w:ascii="Arial" w:hAnsi="Arial" w:cs="Arial"/>
          <w:sz w:val="22"/>
          <w:szCs w:val="22"/>
        </w:rPr>
        <w:t xml:space="preserve"> 201</w:t>
      </w:r>
      <w:r w:rsidR="000F34B5" w:rsidRPr="00E7348A">
        <w:rPr>
          <w:rFonts w:ascii="Arial" w:hAnsi="Arial" w:cs="Arial"/>
          <w:sz w:val="22"/>
          <w:szCs w:val="22"/>
        </w:rPr>
        <w:t>5</w:t>
      </w:r>
      <w:r w:rsidRPr="00E7348A">
        <w:rPr>
          <w:rFonts w:ascii="Arial" w:hAnsi="Arial" w:cs="Arial"/>
          <w:sz w:val="22"/>
          <w:szCs w:val="22"/>
        </w:rPr>
        <w:t xml:space="preserve"> (</w:t>
      </w:r>
      <w:r w:rsidR="00B04F14" w:rsidRPr="00E7348A">
        <w:rPr>
          <w:rFonts w:ascii="Arial" w:hAnsi="Arial" w:cs="Arial"/>
          <w:sz w:val="22"/>
          <w:szCs w:val="22"/>
        </w:rPr>
        <w:t xml:space="preserve">pp. </w:t>
      </w:r>
      <w:r w:rsidR="00340CC0" w:rsidRPr="00E7348A">
        <w:rPr>
          <w:rFonts w:ascii="Arial" w:hAnsi="Arial" w:cs="Arial"/>
          <w:sz w:val="22"/>
          <w:szCs w:val="22"/>
        </w:rPr>
        <w:t>1</w:t>
      </w:r>
      <w:r w:rsidR="00E7348A" w:rsidRPr="00E7348A">
        <w:rPr>
          <w:rFonts w:ascii="Arial" w:hAnsi="Arial" w:cs="Arial"/>
          <w:sz w:val="22"/>
          <w:szCs w:val="22"/>
        </w:rPr>
        <w:t>87</w:t>
      </w:r>
      <w:r w:rsidR="00340CC0" w:rsidRPr="00E7348A">
        <w:rPr>
          <w:rFonts w:ascii="Arial" w:hAnsi="Arial" w:cs="Arial"/>
          <w:sz w:val="22"/>
          <w:szCs w:val="22"/>
        </w:rPr>
        <w:t>-</w:t>
      </w:r>
      <w:r w:rsidR="00E7348A" w:rsidRPr="00E7348A">
        <w:rPr>
          <w:rFonts w:ascii="Arial" w:hAnsi="Arial" w:cs="Arial"/>
          <w:sz w:val="22"/>
          <w:szCs w:val="22"/>
        </w:rPr>
        <w:t>210</w:t>
      </w:r>
      <w:r w:rsidR="00B04F14" w:rsidRPr="00E7348A">
        <w:rPr>
          <w:rFonts w:ascii="Arial" w:hAnsi="Arial" w:cs="Arial"/>
          <w:sz w:val="22"/>
          <w:szCs w:val="22"/>
        </w:rPr>
        <w:t>).</w:t>
      </w:r>
    </w:p>
    <w:p w:rsidR="00DC1EA1" w:rsidRPr="00E7348A" w:rsidRDefault="00DC1EA1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E7348A" w:rsidRDefault="000F34B5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348A">
        <w:rPr>
          <w:rFonts w:ascii="Arial" w:hAnsi="Arial" w:cs="Arial"/>
        </w:rPr>
        <w:t xml:space="preserve">Descriptores: </w:t>
      </w:r>
      <w:r w:rsidR="00340CC0" w:rsidRPr="00E7348A">
        <w:rPr>
          <w:rFonts w:ascii="Arial" w:hAnsi="Arial" w:cs="Arial"/>
        </w:rPr>
        <w:t xml:space="preserve">&lt;Argentina&gt; </w:t>
      </w:r>
      <w:bookmarkStart w:id="0" w:name="_GoBack"/>
      <w:bookmarkEnd w:id="0"/>
      <w:r w:rsidR="00E7348A" w:rsidRPr="00E7348A">
        <w:rPr>
          <w:rFonts w:ascii="Arial" w:hAnsi="Arial" w:cs="Arial"/>
        </w:rPr>
        <w:t>&lt;Estructuralismo latinoamericano&gt; &lt;Historia ec</w:t>
      </w:r>
      <w:r w:rsidR="00E7348A">
        <w:rPr>
          <w:rFonts w:ascii="Arial" w:hAnsi="Arial" w:cs="Arial"/>
        </w:rPr>
        <w:t xml:space="preserve">onómica&gt; &lt;Restricción </w:t>
      </w:r>
      <w:r w:rsidR="00E7348A" w:rsidRPr="00E7348A">
        <w:rPr>
          <w:rFonts w:ascii="Arial" w:hAnsi="Arial" w:cs="Arial"/>
        </w:rPr>
        <w:t>externa&gt; &lt;Inflación estructural&gt; &lt;Devaluación contractiva&gt; &lt;Estructura productiva&gt;</w:t>
      </w:r>
    </w:p>
    <w:p w:rsidR="00EC5D07" w:rsidRPr="00E7348A" w:rsidRDefault="00EC5D07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F34B5" w:rsidRPr="00E7348A" w:rsidRDefault="000F34B5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7348A">
        <w:rPr>
          <w:rFonts w:ascii="Arial" w:hAnsi="Arial" w:cs="Arial"/>
          <w:b/>
        </w:rPr>
        <w:t>RESUMEN</w:t>
      </w:r>
    </w:p>
    <w:p w:rsidR="00F93B3A" w:rsidRPr="00E7348A" w:rsidRDefault="00080DE0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 w:rsidRPr="00E7348A">
        <w:rPr>
          <w:rFonts w:ascii="Arial" w:hAnsi="Arial" w:cs="Arial"/>
          <w:iCs/>
        </w:rPr>
        <w:t>Este trabajo reconstruye el an</w:t>
      </w:r>
      <w:r w:rsidRPr="00E7348A">
        <w:rPr>
          <w:rFonts w:ascii="Arial" w:hAnsi="Arial" w:cs="Arial"/>
          <w:iCs/>
        </w:rPr>
        <w:t xml:space="preserve">álisis de la </w:t>
      </w:r>
      <w:r w:rsidRPr="00E7348A">
        <w:rPr>
          <w:rFonts w:ascii="Arial" w:hAnsi="Arial" w:cs="Arial"/>
          <w:iCs/>
        </w:rPr>
        <w:t xml:space="preserve">economía </w:t>
      </w:r>
      <w:proofErr w:type="spellStart"/>
      <w:r w:rsidRPr="00E7348A">
        <w:rPr>
          <w:rFonts w:ascii="Arial" w:hAnsi="Arial" w:cs="Arial"/>
          <w:iCs/>
        </w:rPr>
        <w:t>semi</w:t>
      </w:r>
      <w:proofErr w:type="spellEnd"/>
      <w:r w:rsidRPr="00E7348A">
        <w:rPr>
          <w:rFonts w:ascii="Arial" w:hAnsi="Arial" w:cs="Arial"/>
          <w:iCs/>
        </w:rPr>
        <w:t>-industri</w:t>
      </w:r>
      <w:r w:rsidRPr="00E7348A">
        <w:rPr>
          <w:rFonts w:ascii="Arial" w:hAnsi="Arial" w:cs="Arial"/>
          <w:iCs/>
        </w:rPr>
        <w:t xml:space="preserve">al de la Argentina de posguerra </w:t>
      </w:r>
      <w:r w:rsidRPr="00E7348A">
        <w:rPr>
          <w:rFonts w:ascii="Arial" w:hAnsi="Arial" w:cs="Arial"/>
          <w:iCs/>
        </w:rPr>
        <w:t>elaborado po</w:t>
      </w:r>
      <w:r w:rsidRPr="00E7348A">
        <w:rPr>
          <w:rFonts w:ascii="Arial" w:hAnsi="Arial" w:cs="Arial"/>
          <w:iCs/>
        </w:rPr>
        <w:t xml:space="preserve">r la tradición estructuralista. </w:t>
      </w:r>
      <w:r w:rsidRPr="00E7348A">
        <w:rPr>
          <w:rFonts w:ascii="Arial" w:hAnsi="Arial" w:cs="Arial"/>
          <w:iCs/>
        </w:rPr>
        <w:t xml:space="preserve">Según la clave </w:t>
      </w:r>
      <w:r w:rsidRPr="00E7348A">
        <w:rPr>
          <w:rFonts w:ascii="Arial" w:hAnsi="Arial" w:cs="Arial"/>
          <w:iCs/>
        </w:rPr>
        <w:t xml:space="preserve">de interpretación propuesta, la </w:t>
      </w:r>
      <w:r w:rsidRPr="00E7348A">
        <w:rPr>
          <w:rFonts w:ascii="Arial" w:hAnsi="Arial" w:cs="Arial"/>
          <w:iCs/>
        </w:rPr>
        <w:t xml:space="preserve">génesis de esa </w:t>
      </w:r>
      <w:r w:rsidRPr="00E7348A">
        <w:rPr>
          <w:rFonts w:ascii="Arial" w:hAnsi="Arial" w:cs="Arial"/>
          <w:iCs/>
        </w:rPr>
        <w:t xml:space="preserve">tradición fue el reconocimiento </w:t>
      </w:r>
      <w:r w:rsidRPr="00E7348A">
        <w:rPr>
          <w:rFonts w:ascii="Arial" w:hAnsi="Arial" w:cs="Arial"/>
          <w:iCs/>
        </w:rPr>
        <w:t>de la discrepancia</w:t>
      </w:r>
      <w:r w:rsidRPr="00E7348A">
        <w:rPr>
          <w:rFonts w:ascii="Arial" w:hAnsi="Arial" w:cs="Arial"/>
          <w:iCs/>
        </w:rPr>
        <w:t xml:space="preserve"> entre los hechos estilizados y </w:t>
      </w:r>
      <w:r w:rsidRPr="00E7348A">
        <w:rPr>
          <w:rFonts w:ascii="Arial" w:hAnsi="Arial" w:cs="Arial"/>
          <w:iCs/>
        </w:rPr>
        <w:t>la representació</w:t>
      </w:r>
      <w:r w:rsidRPr="00E7348A">
        <w:rPr>
          <w:rFonts w:ascii="Arial" w:hAnsi="Arial" w:cs="Arial"/>
          <w:iCs/>
        </w:rPr>
        <w:t xml:space="preserve">n de la economía en las teorías </w:t>
      </w:r>
      <w:r w:rsidRPr="00E7348A">
        <w:rPr>
          <w:rFonts w:ascii="Arial" w:hAnsi="Arial" w:cs="Arial"/>
          <w:iCs/>
        </w:rPr>
        <w:t>convencion</w:t>
      </w:r>
      <w:r w:rsidRPr="00E7348A">
        <w:rPr>
          <w:rFonts w:ascii="Arial" w:hAnsi="Arial" w:cs="Arial"/>
          <w:iCs/>
        </w:rPr>
        <w:t xml:space="preserve">ales de la época. Los fenómenos </w:t>
      </w:r>
      <w:r w:rsidRPr="00E7348A">
        <w:rPr>
          <w:rFonts w:ascii="Arial" w:hAnsi="Arial" w:cs="Arial"/>
          <w:iCs/>
        </w:rPr>
        <w:t>típicos de las cr</w:t>
      </w:r>
      <w:r w:rsidRPr="00E7348A">
        <w:rPr>
          <w:rFonts w:ascii="Arial" w:hAnsi="Arial" w:cs="Arial"/>
          <w:iCs/>
        </w:rPr>
        <w:t xml:space="preserve">isis económicas, que resultaban </w:t>
      </w:r>
      <w:r w:rsidRPr="00E7348A">
        <w:rPr>
          <w:rFonts w:ascii="Arial" w:hAnsi="Arial" w:cs="Arial"/>
          <w:iCs/>
        </w:rPr>
        <w:t>enigmáticos para</w:t>
      </w:r>
      <w:r w:rsidRPr="00E7348A">
        <w:rPr>
          <w:rFonts w:ascii="Arial" w:hAnsi="Arial" w:cs="Arial"/>
          <w:iCs/>
        </w:rPr>
        <w:t xml:space="preserve"> el entendimiento convencional, </w:t>
      </w:r>
      <w:r w:rsidRPr="00E7348A">
        <w:rPr>
          <w:rFonts w:ascii="Arial" w:hAnsi="Arial" w:cs="Arial"/>
          <w:iCs/>
        </w:rPr>
        <w:t>motivaron las teoría</w:t>
      </w:r>
      <w:r w:rsidRPr="00E7348A">
        <w:rPr>
          <w:rFonts w:ascii="Arial" w:hAnsi="Arial" w:cs="Arial"/>
          <w:iCs/>
        </w:rPr>
        <w:t xml:space="preserve">s de la devaluación contractiva </w:t>
      </w:r>
      <w:r w:rsidRPr="00E7348A">
        <w:rPr>
          <w:rFonts w:ascii="Arial" w:hAnsi="Arial" w:cs="Arial"/>
          <w:iCs/>
        </w:rPr>
        <w:t>y la inflación estructural. Estas teorí</w:t>
      </w:r>
      <w:r w:rsidRPr="00E7348A">
        <w:rPr>
          <w:rFonts w:ascii="Arial" w:hAnsi="Arial" w:cs="Arial"/>
          <w:iCs/>
        </w:rPr>
        <w:t xml:space="preserve">as </w:t>
      </w:r>
      <w:r w:rsidRPr="00E7348A">
        <w:rPr>
          <w:rFonts w:ascii="Arial" w:hAnsi="Arial" w:cs="Arial"/>
          <w:iCs/>
        </w:rPr>
        <w:t>fundacionale</w:t>
      </w:r>
      <w:r w:rsidRPr="00E7348A">
        <w:rPr>
          <w:rFonts w:ascii="Arial" w:hAnsi="Arial" w:cs="Arial"/>
          <w:iCs/>
        </w:rPr>
        <w:t xml:space="preserve">s fueron luego subsumidas en el </w:t>
      </w:r>
      <w:r w:rsidRPr="00E7348A">
        <w:rPr>
          <w:rFonts w:ascii="Arial" w:hAnsi="Arial" w:cs="Arial"/>
          <w:iCs/>
        </w:rPr>
        <w:t xml:space="preserve">modelo </w:t>
      </w:r>
      <w:r w:rsidRPr="00E7348A">
        <w:rPr>
          <w:rFonts w:ascii="Arial" w:hAnsi="Arial" w:cs="Arial"/>
          <w:i/>
        </w:rPr>
        <w:t xml:space="preserve">stop and </w:t>
      </w:r>
      <w:proofErr w:type="spellStart"/>
      <w:r w:rsidRPr="00E7348A">
        <w:rPr>
          <w:rFonts w:ascii="Arial" w:hAnsi="Arial" w:cs="Arial"/>
          <w:i/>
        </w:rPr>
        <w:t>go</w:t>
      </w:r>
      <w:proofErr w:type="spellEnd"/>
      <w:r w:rsidRPr="00E7348A">
        <w:rPr>
          <w:rFonts w:ascii="Arial" w:hAnsi="Arial" w:cs="Arial"/>
          <w:iCs/>
        </w:rPr>
        <w:t xml:space="preserve">, que explicaba el patrón </w:t>
      </w:r>
      <w:r w:rsidRPr="00E7348A">
        <w:rPr>
          <w:rFonts w:ascii="Arial" w:hAnsi="Arial" w:cs="Arial"/>
          <w:iCs/>
        </w:rPr>
        <w:t>cíclico captura</w:t>
      </w:r>
      <w:r w:rsidRPr="00E7348A">
        <w:rPr>
          <w:rFonts w:ascii="Arial" w:hAnsi="Arial" w:cs="Arial"/>
          <w:iCs/>
        </w:rPr>
        <w:t xml:space="preserve">ndo en sus supuestos los rasgos </w:t>
      </w:r>
      <w:r w:rsidRPr="00E7348A">
        <w:rPr>
          <w:rFonts w:ascii="Arial" w:hAnsi="Arial" w:cs="Arial"/>
          <w:iCs/>
        </w:rPr>
        <w:t>de la economí</w:t>
      </w:r>
      <w:r w:rsidRPr="00E7348A">
        <w:rPr>
          <w:rFonts w:ascii="Arial" w:hAnsi="Arial" w:cs="Arial"/>
          <w:iCs/>
        </w:rPr>
        <w:t xml:space="preserve">a identificados como causas de </w:t>
      </w:r>
      <w:r w:rsidRPr="00E7348A">
        <w:rPr>
          <w:rFonts w:ascii="Arial" w:hAnsi="Arial" w:cs="Arial"/>
          <w:iCs/>
        </w:rPr>
        <w:t>las recurrentes c</w:t>
      </w:r>
      <w:r w:rsidRPr="00E7348A">
        <w:rPr>
          <w:rFonts w:ascii="Arial" w:hAnsi="Arial" w:cs="Arial"/>
          <w:iCs/>
        </w:rPr>
        <w:t xml:space="preserve">risis externas. El modelo tenía </w:t>
      </w:r>
      <w:r w:rsidRPr="00E7348A">
        <w:rPr>
          <w:rFonts w:ascii="Arial" w:hAnsi="Arial" w:cs="Arial"/>
          <w:iCs/>
        </w:rPr>
        <w:t>sombrías implica</w:t>
      </w:r>
      <w:r w:rsidRPr="00E7348A">
        <w:rPr>
          <w:rFonts w:ascii="Arial" w:hAnsi="Arial" w:cs="Arial"/>
          <w:iCs/>
        </w:rPr>
        <w:t xml:space="preserve">ncias sobre el largo plazo: con </w:t>
      </w:r>
      <w:r w:rsidRPr="00E7348A">
        <w:rPr>
          <w:rFonts w:ascii="Arial" w:hAnsi="Arial" w:cs="Arial"/>
          <w:iCs/>
        </w:rPr>
        <w:t>esos rasgos estruc</w:t>
      </w:r>
      <w:r w:rsidRPr="00E7348A">
        <w:rPr>
          <w:rFonts w:ascii="Arial" w:hAnsi="Arial" w:cs="Arial"/>
          <w:iCs/>
        </w:rPr>
        <w:t xml:space="preserve">turales, el estancamiento sería </w:t>
      </w:r>
      <w:r w:rsidRPr="00E7348A">
        <w:rPr>
          <w:rFonts w:ascii="Arial" w:hAnsi="Arial" w:cs="Arial"/>
          <w:iCs/>
        </w:rPr>
        <w:t xml:space="preserve">inevitable. </w:t>
      </w:r>
      <w:r w:rsidRPr="00E7348A">
        <w:rPr>
          <w:rFonts w:ascii="Arial" w:hAnsi="Arial" w:cs="Arial"/>
          <w:iCs/>
        </w:rPr>
        <w:t xml:space="preserve">Los conceptos de heterogeneidad </w:t>
      </w:r>
      <w:r w:rsidRPr="00E7348A">
        <w:rPr>
          <w:rFonts w:ascii="Arial" w:hAnsi="Arial" w:cs="Arial"/>
          <w:iCs/>
        </w:rPr>
        <w:t>estructural y de</w:t>
      </w:r>
      <w:r w:rsidRPr="00E7348A">
        <w:rPr>
          <w:rFonts w:ascii="Arial" w:hAnsi="Arial" w:cs="Arial"/>
          <w:iCs/>
        </w:rPr>
        <w:t xml:space="preserve">pendencia tecnológica, que iban </w:t>
      </w:r>
      <w:r w:rsidRPr="00E7348A">
        <w:rPr>
          <w:rFonts w:ascii="Arial" w:hAnsi="Arial" w:cs="Arial"/>
          <w:iCs/>
        </w:rPr>
        <w:t>más allá de aqu</w:t>
      </w:r>
      <w:r w:rsidRPr="00E7348A">
        <w:rPr>
          <w:rFonts w:ascii="Arial" w:hAnsi="Arial" w:cs="Arial"/>
          <w:iCs/>
        </w:rPr>
        <w:t xml:space="preserve">el modelo, darían cuenta de las </w:t>
      </w:r>
      <w:r w:rsidRPr="00E7348A">
        <w:rPr>
          <w:rFonts w:ascii="Arial" w:hAnsi="Arial" w:cs="Arial"/>
          <w:iCs/>
        </w:rPr>
        <w:t>transformaciones que pe</w:t>
      </w:r>
      <w:r w:rsidRPr="00E7348A">
        <w:rPr>
          <w:rFonts w:ascii="Arial" w:hAnsi="Arial" w:cs="Arial"/>
          <w:iCs/>
        </w:rPr>
        <w:t xml:space="preserve">rmitieron despegar del </w:t>
      </w:r>
      <w:r w:rsidRPr="00E7348A">
        <w:rPr>
          <w:rFonts w:ascii="Arial" w:hAnsi="Arial" w:cs="Arial"/>
          <w:iCs/>
        </w:rPr>
        <w:t>estancamiento y de la reconfiguració</w:t>
      </w:r>
      <w:r w:rsidRPr="00E7348A">
        <w:rPr>
          <w:rFonts w:ascii="Arial" w:hAnsi="Arial" w:cs="Arial"/>
          <w:iCs/>
        </w:rPr>
        <w:t xml:space="preserve">n de las </w:t>
      </w:r>
      <w:r w:rsidRPr="00E7348A">
        <w:rPr>
          <w:rFonts w:ascii="Arial" w:hAnsi="Arial" w:cs="Arial"/>
          <w:iCs/>
        </w:rPr>
        <w:t>restricciones</w:t>
      </w:r>
      <w:r w:rsidRPr="00E7348A">
        <w:rPr>
          <w:rFonts w:ascii="Arial" w:hAnsi="Arial" w:cs="Arial"/>
          <w:iCs/>
        </w:rPr>
        <w:t xml:space="preserve"> al crecimiento. Las conexiones </w:t>
      </w:r>
      <w:r w:rsidRPr="00E7348A">
        <w:rPr>
          <w:rFonts w:ascii="Arial" w:hAnsi="Arial" w:cs="Arial"/>
          <w:iCs/>
        </w:rPr>
        <w:t>de la tradició</w:t>
      </w:r>
      <w:r w:rsidRPr="00E7348A">
        <w:rPr>
          <w:rFonts w:ascii="Arial" w:hAnsi="Arial" w:cs="Arial"/>
          <w:iCs/>
        </w:rPr>
        <w:t xml:space="preserve">n estructuralista argentina con </w:t>
      </w:r>
      <w:r w:rsidRPr="00E7348A">
        <w:rPr>
          <w:rFonts w:ascii="Arial" w:hAnsi="Arial" w:cs="Arial"/>
          <w:iCs/>
        </w:rPr>
        <w:t xml:space="preserve">otras corrientes </w:t>
      </w:r>
      <w:r w:rsidRPr="00E7348A">
        <w:rPr>
          <w:rFonts w:ascii="Arial" w:hAnsi="Arial" w:cs="Arial"/>
          <w:iCs/>
        </w:rPr>
        <w:t xml:space="preserve">teóricas destacan la relevancia </w:t>
      </w:r>
      <w:r w:rsidRPr="00E7348A">
        <w:rPr>
          <w:rFonts w:ascii="Arial" w:hAnsi="Arial" w:cs="Arial"/>
          <w:iCs/>
        </w:rPr>
        <w:t>de sus contribu</w:t>
      </w:r>
      <w:r w:rsidRPr="00E7348A">
        <w:rPr>
          <w:rFonts w:ascii="Arial" w:hAnsi="Arial" w:cs="Arial"/>
          <w:iCs/>
        </w:rPr>
        <w:t xml:space="preserve">ciones en otros contextos, y al </w:t>
      </w:r>
      <w:r w:rsidRPr="00E7348A">
        <w:rPr>
          <w:rFonts w:ascii="Arial" w:hAnsi="Arial" w:cs="Arial"/>
          <w:iCs/>
        </w:rPr>
        <w:t xml:space="preserve">mismo tiempo </w:t>
      </w:r>
      <w:r w:rsidRPr="00E7348A">
        <w:rPr>
          <w:rFonts w:ascii="Arial" w:hAnsi="Arial" w:cs="Arial"/>
          <w:iCs/>
        </w:rPr>
        <w:t xml:space="preserve">favorecen la apreciación de sus </w:t>
      </w:r>
      <w:r w:rsidRPr="00E7348A">
        <w:rPr>
          <w:rFonts w:ascii="Arial" w:hAnsi="Arial" w:cs="Arial"/>
          <w:iCs/>
        </w:rPr>
        <w:t>particularidades.</w:t>
      </w:r>
    </w:p>
    <w:p w:rsidR="00080DE0" w:rsidRPr="00E7348A" w:rsidRDefault="00080DE0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</w:p>
    <w:p w:rsidR="00080DE0" w:rsidRPr="00E7348A" w:rsidRDefault="00080DE0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</w:rPr>
      </w:pPr>
    </w:p>
    <w:p w:rsidR="000F34B5" w:rsidRPr="00E7348A" w:rsidRDefault="000F34B5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E7348A">
        <w:rPr>
          <w:rFonts w:ascii="Arial" w:hAnsi="Arial" w:cs="Arial"/>
          <w:b/>
          <w:lang w:val="en-US"/>
        </w:rPr>
        <w:t>SUMMARY</w:t>
      </w:r>
    </w:p>
    <w:p w:rsidR="000F34B5" w:rsidRPr="00E7348A" w:rsidRDefault="00E7348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  <w:r w:rsidRPr="00E7348A">
        <w:rPr>
          <w:rFonts w:ascii="Arial" w:hAnsi="Arial" w:cs="Arial"/>
          <w:iCs/>
          <w:lang w:val="en-US"/>
        </w:rPr>
        <w:t>This pap</w:t>
      </w:r>
      <w:r w:rsidRPr="00E7348A">
        <w:rPr>
          <w:rFonts w:ascii="Arial" w:hAnsi="Arial" w:cs="Arial"/>
          <w:iCs/>
          <w:lang w:val="en-US"/>
        </w:rPr>
        <w:t xml:space="preserve">er presents the analysis of the </w:t>
      </w:r>
      <w:r w:rsidRPr="00E7348A">
        <w:rPr>
          <w:rFonts w:ascii="Arial" w:hAnsi="Arial" w:cs="Arial"/>
          <w:iCs/>
          <w:lang w:val="en-US"/>
        </w:rPr>
        <w:t>semi-industri</w:t>
      </w:r>
      <w:r w:rsidRPr="00E7348A">
        <w:rPr>
          <w:rFonts w:ascii="Arial" w:hAnsi="Arial" w:cs="Arial"/>
          <w:iCs/>
          <w:lang w:val="en-US"/>
        </w:rPr>
        <w:t xml:space="preserve">al economy in postwar Argentina </w:t>
      </w:r>
      <w:r w:rsidRPr="00E7348A">
        <w:rPr>
          <w:rFonts w:ascii="Arial" w:hAnsi="Arial" w:cs="Arial"/>
          <w:iCs/>
          <w:lang w:val="en-US"/>
        </w:rPr>
        <w:t xml:space="preserve">developed by the </w:t>
      </w:r>
      <w:proofErr w:type="spellStart"/>
      <w:r w:rsidRPr="00E7348A">
        <w:rPr>
          <w:rFonts w:ascii="Arial" w:hAnsi="Arial" w:cs="Arial"/>
          <w:iCs/>
          <w:lang w:val="en-US"/>
        </w:rPr>
        <w:t>str</w:t>
      </w:r>
      <w:r w:rsidRPr="00E7348A">
        <w:rPr>
          <w:rFonts w:ascii="Arial" w:hAnsi="Arial" w:cs="Arial"/>
          <w:iCs/>
          <w:lang w:val="en-US"/>
        </w:rPr>
        <w:t>ucturalist</w:t>
      </w:r>
      <w:proofErr w:type="spellEnd"/>
      <w:r w:rsidRPr="00E7348A">
        <w:rPr>
          <w:rFonts w:ascii="Arial" w:hAnsi="Arial" w:cs="Arial"/>
          <w:iCs/>
          <w:lang w:val="en-US"/>
        </w:rPr>
        <w:t xml:space="preserve"> tradition. According </w:t>
      </w:r>
      <w:r w:rsidRPr="00E7348A">
        <w:rPr>
          <w:rFonts w:ascii="Arial" w:hAnsi="Arial" w:cs="Arial"/>
          <w:iCs/>
          <w:lang w:val="en-US"/>
        </w:rPr>
        <w:t>to the proposed inte</w:t>
      </w:r>
      <w:r w:rsidRPr="00E7348A">
        <w:rPr>
          <w:rFonts w:ascii="Arial" w:hAnsi="Arial" w:cs="Arial"/>
          <w:iCs/>
          <w:lang w:val="en-US"/>
        </w:rPr>
        <w:t xml:space="preserve">rpretation, the origins of this </w:t>
      </w:r>
      <w:r w:rsidRPr="00E7348A">
        <w:rPr>
          <w:rFonts w:ascii="Arial" w:hAnsi="Arial" w:cs="Arial"/>
          <w:iCs/>
          <w:lang w:val="en-US"/>
        </w:rPr>
        <w:t>tradition lie in the a</w:t>
      </w:r>
      <w:r w:rsidRPr="00E7348A">
        <w:rPr>
          <w:rFonts w:ascii="Arial" w:hAnsi="Arial" w:cs="Arial"/>
          <w:iCs/>
          <w:lang w:val="en-US"/>
        </w:rPr>
        <w:t xml:space="preserve">cknowledgement of discrepancies </w:t>
      </w:r>
      <w:r w:rsidRPr="00E7348A">
        <w:rPr>
          <w:rFonts w:ascii="Arial" w:hAnsi="Arial" w:cs="Arial"/>
          <w:iCs/>
          <w:lang w:val="en-US"/>
        </w:rPr>
        <w:t xml:space="preserve">between the </w:t>
      </w:r>
      <w:r w:rsidRPr="00E7348A">
        <w:rPr>
          <w:rFonts w:ascii="Arial" w:hAnsi="Arial" w:cs="Arial"/>
          <w:iCs/>
          <w:lang w:val="en-US"/>
        </w:rPr>
        <w:t xml:space="preserve">stylized facts and the economic </w:t>
      </w:r>
      <w:r w:rsidRPr="00E7348A">
        <w:rPr>
          <w:rFonts w:ascii="Arial" w:hAnsi="Arial" w:cs="Arial"/>
          <w:iCs/>
          <w:lang w:val="en-US"/>
        </w:rPr>
        <w:t>theories that were conventio</w:t>
      </w:r>
      <w:r w:rsidRPr="00E7348A">
        <w:rPr>
          <w:rFonts w:ascii="Arial" w:hAnsi="Arial" w:cs="Arial"/>
          <w:iCs/>
          <w:lang w:val="en-US"/>
        </w:rPr>
        <w:t xml:space="preserve">nal at the time. Characteristic </w:t>
      </w:r>
      <w:r w:rsidRPr="00E7348A">
        <w:rPr>
          <w:rFonts w:ascii="Arial" w:hAnsi="Arial" w:cs="Arial"/>
          <w:iCs/>
          <w:lang w:val="en-US"/>
        </w:rPr>
        <w:t>crisis</w:t>
      </w:r>
      <w:r w:rsidRPr="00E7348A">
        <w:rPr>
          <w:rFonts w:ascii="Arial" w:hAnsi="Arial" w:cs="Arial"/>
          <w:iCs/>
          <w:lang w:val="en-US"/>
        </w:rPr>
        <w:t xml:space="preserve"> phenomena, which appeared as a </w:t>
      </w:r>
      <w:r w:rsidRPr="00E7348A">
        <w:rPr>
          <w:rFonts w:ascii="Arial" w:hAnsi="Arial" w:cs="Arial"/>
          <w:iCs/>
          <w:lang w:val="en-US"/>
        </w:rPr>
        <w:t>puzzle for conven</w:t>
      </w:r>
      <w:r w:rsidRPr="00E7348A">
        <w:rPr>
          <w:rFonts w:ascii="Arial" w:hAnsi="Arial" w:cs="Arial"/>
          <w:iCs/>
          <w:lang w:val="en-US"/>
        </w:rPr>
        <w:t xml:space="preserve">tional understanding, gave rise </w:t>
      </w:r>
      <w:r w:rsidRPr="00E7348A">
        <w:rPr>
          <w:rFonts w:ascii="Arial" w:hAnsi="Arial" w:cs="Arial"/>
          <w:iCs/>
          <w:lang w:val="en-US"/>
        </w:rPr>
        <w:t>to the theories of structur</w:t>
      </w:r>
      <w:r w:rsidRPr="00E7348A">
        <w:rPr>
          <w:rFonts w:ascii="Arial" w:hAnsi="Arial" w:cs="Arial"/>
          <w:iCs/>
          <w:lang w:val="en-US"/>
        </w:rPr>
        <w:t xml:space="preserve">al inflation and </w:t>
      </w:r>
      <w:proofErr w:type="spellStart"/>
      <w:r w:rsidRPr="00E7348A">
        <w:rPr>
          <w:rFonts w:ascii="Arial" w:hAnsi="Arial" w:cs="Arial"/>
          <w:iCs/>
          <w:lang w:val="en-US"/>
        </w:rPr>
        <w:t>contractionary</w:t>
      </w:r>
      <w:proofErr w:type="spellEnd"/>
      <w:r w:rsidRPr="00E7348A">
        <w:rPr>
          <w:rFonts w:ascii="Arial" w:hAnsi="Arial" w:cs="Arial"/>
          <w:iCs/>
          <w:lang w:val="en-US"/>
        </w:rPr>
        <w:t xml:space="preserve"> </w:t>
      </w:r>
      <w:r w:rsidRPr="00E7348A">
        <w:rPr>
          <w:rFonts w:ascii="Arial" w:hAnsi="Arial" w:cs="Arial"/>
          <w:iCs/>
          <w:lang w:val="en-US"/>
        </w:rPr>
        <w:t>devaluation. T</w:t>
      </w:r>
      <w:r w:rsidRPr="00E7348A">
        <w:rPr>
          <w:rFonts w:ascii="Arial" w:hAnsi="Arial" w:cs="Arial"/>
          <w:iCs/>
          <w:lang w:val="en-US"/>
        </w:rPr>
        <w:t xml:space="preserve">hese foundational </w:t>
      </w:r>
      <w:proofErr w:type="spellStart"/>
      <w:r w:rsidRPr="00E7348A">
        <w:rPr>
          <w:rFonts w:ascii="Arial" w:hAnsi="Arial" w:cs="Arial"/>
          <w:iCs/>
          <w:lang w:val="en-US"/>
        </w:rPr>
        <w:t>structuralist</w:t>
      </w:r>
      <w:proofErr w:type="spellEnd"/>
      <w:r w:rsidRPr="00E7348A">
        <w:rPr>
          <w:rFonts w:ascii="Arial" w:hAnsi="Arial" w:cs="Arial"/>
          <w:iCs/>
          <w:lang w:val="en-US"/>
        </w:rPr>
        <w:t xml:space="preserve"> </w:t>
      </w:r>
      <w:r w:rsidRPr="00E7348A">
        <w:rPr>
          <w:rFonts w:ascii="Arial" w:hAnsi="Arial" w:cs="Arial"/>
          <w:iCs/>
          <w:lang w:val="en-US"/>
        </w:rPr>
        <w:t>theories were the</w:t>
      </w:r>
      <w:r w:rsidRPr="00E7348A">
        <w:rPr>
          <w:rFonts w:ascii="Arial" w:hAnsi="Arial" w:cs="Arial"/>
          <w:iCs/>
          <w:lang w:val="en-US"/>
        </w:rPr>
        <w:t xml:space="preserve">n subsumed in a model of stop go </w:t>
      </w:r>
      <w:r w:rsidRPr="00E7348A">
        <w:rPr>
          <w:rFonts w:ascii="Arial" w:hAnsi="Arial" w:cs="Arial"/>
          <w:iCs/>
          <w:lang w:val="en-US"/>
        </w:rPr>
        <w:t>cycles that exp</w:t>
      </w:r>
      <w:r w:rsidRPr="00E7348A">
        <w:rPr>
          <w:rFonts w:ascii="Arial" w:hAnsi="Arial" w:cs="Arial"/>
          <w:iCs/>
          <w:lang w:val="en-US"/>
        </w:rPr>
        <w:t xml:space="preserve">lained the pattern of short-run </w:t>
      </w:r>
      <w:r w:rsidRPr="00E7348A">
        <w:rPr>
          <w:rFonts w:ascii="Arial" w:hAnsi="Arial" w:cs="Arial"/>
          <w:iCs/>
          <w:lang w:val="en-US"/>
        </w:rPr>
        <w:t>fluctuations c</w:t>
      </w:r>
      <w:r w:rsidRPr="00E7348A">
        <w:rPr>
          <w:rFonts w:ascii="Arial" w:hAnsi="Arial" w:cs="Arial"/>
          <w:iCs/>
          <w:lang w:val="en-US"/>
        </w:rPr>
        <w:t xml:space="preserve">apturing in its assumptions the </w:t>
      </w:r>
      <w:r w:rsidRPr="00E7348A">
        <w:rPr>
          <w:rFonts w:ascii="Arial" w:hAnsi="Arial" w:cs="Arial"/>
          <w:iCs/>
          <w:lang w:val="en-US"/>
        </w:rPr>
        <w:t>features of the economy id</w:t>
      </w:r>
      <w:r w:rsidRPr="00E7348A">
        <w:rPr>
          <w:rFonts w:ascii="Arial" w:hAnsi="Arial" w:cs="Arial"/>
          <w:iCs/>
          <w:lang w:val="en-US"/>
        </w:rPr>
        <w:t xml:space="preserve">entified as causes of </w:t>
      </w:r>
      <w:r w:rsidRPr="00E7348A">
        <w:rPr>
          <w:rFonts w:ascii="Arial" w:hAnsi="Arial" w:cs="Arial"/>
          <w:iCs/>
          <w:lang w:val="en-US"/>
        </w:rPr>
        <w:t>chronic balance</w:t>
      </w:r>
      <w:r w:rsidRPr="00E7348A">
        <w:rPr>
          <w:rFonts w:ascii="Arial" w:hAnsi="Arial" w:cs="Arial"/>
          <w:iCs/>
          <w:lang w:val="en-US"/>
        </w:rPr>
        <w:t xml:space="preserve">- of-payments crises. The model </w:t>
      </w:r>
      <w:r w:rsidRPr="00E7348A">
        <w:rPr>
          <w:rFonts w:ascii="Arial" w:hAnsi="Arial" w:cs="Arial"/>
          <w:iCs/>
          <w:lang w:val="en-US"/>
        </w:rPr>
        <w:t>had dismal implicatio</w:t>
      </w:r>
      <w:r w:rsidRPr="00E7348A">
        <w:rPr>
          <w:rFonts w:ascii="Arial" w:hAnsi="Arial" w:cs="Arial"/>
          <w:iCs/>
          <w:lang w:val="en-US"/>
        </w:rPr>
        <w:t xml:space="preserve">ns for the long run: with those </w:t>
      </w:r>
      <w:r w:rsidRPr="00E7348A">
        <w:rPr>
          <w:rFonts w:ascii="Arial" w:hAnsi="Arial" w:cs="Arial"/>
          <w:iCs/>
          <w:lang w:val="en-US"/>
        </w:rPr>
        <w:t>structural featur</w:t>
      </w:r>
      <w:r w:rsidRPr="00E7348A">
        <w:rPr>
          <w:rFonts w:ascii="Arial" w:hAnsi="Arial" w:cs="Arial"/>
          <w:iCs/>
          <w:lang w:val="en-US"/>
        </w:rPr>
        <w:t xml:space="preserve">es, the economy would stagnate. </w:t>
      </w:r>
      <w:r w:rsidRPr="00E7348A">
        <w:rPr>
          <w:rFonts w:ascii="Arial" w:hAnsi="Arial" w:cs="Arial"/>
          <w:iCs/>
          <w:lang w:val="en-US"/>
        </w:rPr>
        <w:t xml:space="preserve">The concepts </w:t>
      </w:r>
      <w:r w:rsidRPr="00E7348A">
        <w:rPr>
          <w:rFonts w:ascii="Arial" w:hAnsi="Arial" w:cs="Arial"/>
          <w:iCs/>
          <w:lang w:val="en-US"/>
        </w:rPr>
        <w:t xml:space="preserve">of structural heterogeneity and </w:t>
      </w:r>
      <w:r w:rsidRPr="00E7348A">
        <w:rPr>
          <w:rFonts w:ascii="Arial" w:hAnsi="Arial" w:cs="Arial"/>
          <w:iCs/>
          <w:lang w:val="en-US"/>
        </w:rPr>
        <w:t>technological dependence, which went bey</w:t>
      </w:r>
      <w:r w:rsidRPr="00E7348A">
        <w:rPr>
          <w:rFonts w:ascii="Arial" w:hAnsi="Arial" w:cs="Arial"/>
          <w:iCs/>
          <w:lang w:val="en-US"/>
        </w:rPr>
        <w:t xml:space="preserve">ond </w:t>
      </w:r>
      <w:r w:rsidRPr="00E7348A">
        <w:rPr>
          <w:rFonts w:ascii="Arial" w:hAnsi="Arial" w:cs="Arial"/>
          <w:iCs/>
          <w:lang w:val="en-US"/>
        </w:rPr>
        <w:t>the assumptions o</w:t>
      </w:r>
      <w:r w:rsidRPr="00E7348A">
        <w:rPr>
          <w:rFonts w:ascii="Arial" w:hAnsi="Arial" w:cs="Arial"/>
          <w:iCs/>
          <w:lang w:val="en-US"/>
        </w:rPr>
        <w:t xml:space="preserve">f the stop-go model, would shed </w:t>
      </w:r>
      <w:r w:rsidRPr="00E7348A">
        <w:rPr>
          <w:rFonts w:ascii="Arial" w:hAnsi="Arial" w:cs="Arial"/>
          <w:iCs/>
          <w:lang w:val="en-US"/>
        </w:rPr>
        <w:t>light on the transfo</w:t>
      </w:r>
      <w:r w:rsidRPr="00E7348A">
        <w:rPr>
          <w:rFonts w:ascii="Arial" w:hAnsi="Arial" w:cs="Arial"/>
          <w:iCs/>
          <w:lang w:val="en-US"/>
        </w:rPr>
        <w:t xml:space="preserve">rmations that fueled a take-off </w:t>
      </w:r>
      <w:r w:rsidRPr="00E7348A">
        <w:rPr>
          <w:rFonts w:ascii="Arial" w:hAnsi="Arial" w:cs="Arial"/>
          <w:iCs/>
          <w:lang w:val="en-US"/>
        </w:rPr>
        <w:t>and the reshapin</w:t>
      </w:r>
      <w:r w:rsidRPr="00E7348A">
        <w:rPr>
          <w:rFonts w:ascii="Arial" w:hAnsi="Arial" w:cs="Arial"/>
          <w:iCs/>
          <w:lang w:val="en-US"/>
        </w:rPr>
        <w:t xml:space="preserve">g of the constraints to growth. </w:t>
      </w:r>
      <w:r w:rsidRPr="00E7348A">
        <w:rPr>
          <w:rFonts w:ascii="Arial" w:hAnsi="Arial" w:cs="Arial"/>
          <w:iCs/>
          <w:lang w:val="en-US"/>
        </w:rPr>
        <w:t>The connections o</w:t>
      </w:r>
      <w:r w:rsidRPr="00E7348A">
        <w:rPr>
          <w:rFonts w:ascii="Arial" w:hAnsi="Arial" w:cs="Arial"/>
          <w:iCs/>
          <w:lang w:val="en-US"/>
        </w:rPr>
        <w:t xml:space="preserve">f the Argentinian </w:t>
      </w:r>
      <w:proofErr w:type="spellStart"/>
      <w:r w:rsidRPr="00E7348A">
        <w:rPr>
          <w:rFonts w:ascii="Arial" w:hAnsi="Arial" w:cs="Arial"/>
          <w:iCs/>
          <w:lang w:val="en-US"/>
        </w:rPr>
        <w:t>structuralist</w:t>
      </w:r>
      <w:proofErr w:type="spellEnd"/>
      <w:r w:rsidRPr="00E7348A">
        <w:rPr>
          <w:rFonts w:ascii="Arial" w:hAnsi="Arial" w:cs="Arial"/>
          <w:iCs/>
          <w:lang w:val="en-US"/>
        </w:rPr>
        <w:t xml:space="preserve"> </w:t>
      </w:r>
      <w:r w:rsidRPr="00E7348A">
        <w:rPr>
          <w:rFonts w:ascii="Arial" w:hAnsi="Arial" w:cs="Arial"/>
          <w:iCs/>
          <w:lang w:val="en-US"/>
        </w:rPr>
        <w:t>tradition with ot</w:t>
      </w:r>
      <w:r w:rsidRPr="00E7348A">
        <w:rPr>
          <w:rFonts w:ascii="Arial" w:hAnsi="Arial" w:cs="Arial"/>
          <w:iCs/>
          <w:lang w:val="en-US"/>
        </w:rPr>
        <w:t xml:space="preserve">her strands of economic thought </w:t>
      </w:r>
      <w:r w:rsidRPr="00E7348A">
        <w:rPr>
          <w:rFonts w:ascii="Arial" w:hAnsi="Arial" w:cs="Arial"/>
          <w:iCs/>
          <w:lang w:val="en-US"/>
        </w:rPr>
        <w:t>highlight not only the</w:t>
      </w:r>
      <w:r w:rsidRPr="00E7348A">
        <w:rPr>
          <w:rFonts w:ascii="Arial" w:hAnsi="Arial" w:cs="Arial"/>
          <w:iCs/>
          <w:lang w:val="en-US"/>
        </w:rPr>
        <w:t xml:space="preserve"> relevance of its contributions </w:t>
      </w:r>
      <w:r w:rsidRPr="00E7348A">
        <w:rPr>
          <w:rFonts w:ascii="Arial" w:hAnsi="Arial" w:cs="Arial"/>
          <w:iCs/>
          <w:lang w:val="en-US"/>
        </w:rPr>
        <w:t>in other contexts, bu</w:t>
      </w:r>
      <w:r w:rsidRPr="00E7348A">
        <w:rPr>
          <w:rFonts w:ascii="Arial" w:hAnsi="Arial" w:cs="Arial"/>
          <w:iCs/>
          <w:lang w:val="en-US"/>
        </w:rPr>
        <w:t xml:space="preserve">t also the distinctive features </w:t>
      </w:r>
      <w:r w:rsidRPr="00E7348A">
        <w:rPr>
          <w:rFonts w:ascii="Arial" w:hAnsi="Arial" w:cs="Arial"/>
          <w:iCs/>
          <w:lang w:val="en-US"/>
        </w:rPr>
        <w:t xml:space="preserve">of the </w:t>
      </w:r>
      <w:proofErr w:type="spellStart"/>
      <w:r w:rsidRPr="00E7348A">
        <w:rPr>
          <w:rFonts w:ascii="Arial" w:hAnsi="Arial" w:cs="Arial"/>
          <w:iCs/>
          <w:lang w:val="en-US"/>
        </w:rPr>
        <w:t>structuralist</w:t>
      </w:r>
      <w:proofErr w:type="spellEnd"/>
      <w:r w:rsidRPr="00E7348A">
        <w:rPr>
          <w:rFonts w:ascii="Arial" w:hAnsi="Arial" w:cs="Arial"/>
          <w:iCs/>
          <w:lang w:val="en-US"/>
        </w:rPr>
        <w:t xml:space="preserve"> approach.</w:t>
      </w:r>
    </w:p>
    <w:p w:rsidR="00E7348A" w:rsidRPr="00E7348A" w:rsidRDefault="00E7348A" w:rsidP="00E7348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lang w:val="en-US"/>
        </w:rPr>
      </w:pPr>
    </w:p>
    <w:sectPr w:rsidR="00E7348A" w:rsidRPr="00E734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651"/>
    <w:rsid w:val="00080DE0"/>
    <w:rsid w:val="000F1755"/>
    <w:rsid w:val="000F34B5"/>
    <w:rsid w:val="00101114"/>
    <w:rsid w:val="001269B8"/>
    <w:rsid w:val="00197651"/>
    <w:rsid w:val="001D3465"/>
    <w:rsid w:val="001D6DF1"/>
    <w:rsid w:val="001E2F6B"/>
    <w:rsid w:val="00214E6E"/>
    <w:rsid w:val="0022542C"/>
    <w:rsid w:val="0025232A"/>
    <w:rsid w:val="00261730"/>
    <w:rsid w:val="002743C3"/>
    <w:rsid w:val="002A32D0"/>
    <w:rsid w:val="002A457B"/>
    <w:rsid w:val="002C2BC7"/>
    <w:rsid w:val="002D7DD2"/>
    <w:rsid w:val="002E14AF"/>
    <w:rsid w:val="002F2691"/>
    <w:rsid w:val="00320922"/>
    <w:rsid w:val="00340CC0"/>
    <w:rsid w:val="00363781"/>
    <w:rsid w:val="00393C4C"/>
    <w:rsid w:val="003B3F03"/>
    <w:rsid w:val="003D1791"/>
    <w:rsid w:val="003D367D"/>
    <w:rsid w:val="003F06ED"/>
    <w:rsid w:val="00424367"/>
    <w:rsid w:val="00491E5B"/>
    <w:rsid w:val="004968A1"/>
    <w:rsid w:val="004D5A83"/>
    <w:rsid w:val="004E5F9A"/>
    <w:rsid w:val="00502A20"/>
    <w:rsid w:val="00535AB7"/>
    <w:rsid w:val="00556AC4"/>
    <w:rsid w:val="005A656B"/>
    <w:rsid w:val="0064293A"/>
    <w:rsid w:val="00671180"/>
    <w:rsid w:val="006825E3"/>
    <w:rsid w:val="006C78E8"/>
    <w:rsid w:val="00712F45"/>
    <w:rsid w:val="00716E3C"/>
    <w:rsid w:val="007242C0"/>
    <w:rsid w:val="007405D0"/>
    <w:rsid w:val="007539D9"/>
    <w:rsid w:val="007562B6"/>
    <w:rsid w:val="0077545C"/>
    <w:rsid w:val="007D74FE"/>
    <w:rsid w:val="00893FF9"/>
    <w:rsid w:val="008A1C23"/>
    <w:rsid w:val="008E5FCA"/>
    <w:rsid w:val="008F5B30"/>
    <w:rsid w:val="00915BB3"/>
    <w:rsid w:val="009B6585"/>
    <w:rsid w:val="009D0F0C"/>
    <w:rsid w:val="009E0829"/>
    <w:rsid w:val="00A0617C"/>
    <w:rsid w:val="00A27F4C"/>
    <w:rsid w:val="00A32E8D"/>
    <w:rsid w:val="00A43BAA"/>
    <w:rsid w:val="00A77123"/>
    <w:rsid w:val="00AC4622"/>
    <w:rsid w:val="00AE09B5"/>
    <w:rsid w:val="00AE3863"/>
    <w:rsid w:val="00AF5516"/>
    <w:rsid w:val="00B04F14"/>
    <w:rsid w:val="00B31F74"/>
    <w:rsid w:val="00B414CE"/>
    <w:rsid w:val="00B677E4"/>
    <w:rsid w:val="00B678E0"/>
    <w:rsid w:val="00B93088"/>
    <w:rsid w:val="00C114F6"/>
    <w:rsid w:val="00C371BA"/>
    <w:rsid w:val="00C5467E"/>
    <w:rsid w:val="00C571C6"/>
    <w:rsid w:val="00C61B3B"/>
    <w:rsid w:val="00C82045"/>
    <w:rsid w:val="00C921D2"/>
    <w:rsid w:val="00D05925"/>
    <w:rsid w:val="00D23F94"/>
    <w:rsid w:val="00D45250"/>
    <w:rsid w:val="00D641FD"/>
    <w:rsid w:val="00D70470"/>
    <w:rsid w:val="00D82976"/>
    <w:rsid w:val="00DA0825"/>
    <w:rsid w:val="00DA40CF"/>
    <w:rsid w:val="00DC1EA1"/>
    <w:rsid w:val="00DD7AB2"/>
    <w:rsid w:val="00E623EF"/>
    <w:rsid w:val="00E7348A"/>
    <w:rsid w:val="00E75550"/>
    <w:rsid w:val="00E926C5"/>
    <w:rsid w:val="00E97479"/>
    <w:rsid w:val="00EC5D07"/>
    <w:rsid w:val="00F135D3"/>
    <w:rsid w:val="00F674C5"/>
    <w:rsid w:val="00F86C3B"/>
    <w:rsid w:val="00F93B3A"/>
    <w:rsid w:val="00FD67A8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paracolocar">
    <w:name w:val="Normal - para colocar"/>
    <w:basedOn w:val="Normal"/>
    <w:rsid w:val="00D05925"/>
    <w:pPr>
      <w:autoSpaceDE w:val="0"/>
      <w:autoSpaceDN w:val="0"/>
      <w:adjustRightInd w:val="0"/>
      <w:spacing w:after="0" w:line="288" w:lineRule="auto"/>
      <w:jc w:val="both"/>
    </w:pPr>
    <w:rPr>
      <w:rFonts w:ascii="Helvetica-Light" w:eastAsia="Times New Roman" w:hAnsi="Helvetica-Light" w:cs="Helvetica-Light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irene</cp:lastModifiedBy>
  <cp:revision>4</cp:revision>
  <dcterms:created xsi:type="dcterms:W3CDTF">2016-03-04T18:26:00Z</dcterms:created>
  <dcterms:modified xsi:type="dcterms:W3CDTF">2016-03-04T19:41:00Z</dcterms:modified>
</cp:coreProperties>
</file>